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640" w:rsidRDefault="00C24640" w:rsidP="00C24640">
      <w:pPr>
        <w:keepNext/>
        <w:keepLines/>
        <w:autoSpaceDN w:val="0"/>
        <w:spacing w:line="276" w:lineRule="auto"/>
        <w:jc w:val="center"/>
        <w:outlineLvl w:val="0"/>
        <w:rPr>
          <w:bCs/>
          <w:caps/>
          <w:sz w:val="28"/>
          <w:szCs w:val="28"/>
        </w:rPr>
      </w:pPr>
      <w:bookmarkStart w:id="0" w:name="_Toc430522445"/>
      <w:bookmarkStart w:id="1" w:name="_Toc430522320"/>
      <w:bookmarkStart w:id="2" w:name="_Toc429071902"/>
      <w:bookmarkStart w:id="3" w:name="_Toc406712774"/>
      <w:bookmarkStart w:id="4" w:name="_Toc427951646"/>
      <w:r>
        <w:rPr>
          <w:bCs/>
          <w:caps/>
          <w:sz w:val="28"/>
          <w:szCs w:val="28"/>
        </w:rPr>
        <w:t>КАЗАХСКИЙ НАЦИОНАЛЬНЫЙ УНИВЕРСИТЕТ ИМ. АЛЬ-фАРАБИ</w:t>
      </w:r>
      <w:bookmarkEnd w:id="0"/>
      <w:bookmarkEnd w:id="1"/>
      <w:bookmarkEnd w:id="2"/>
      <w:bookmarkEnd w:id="3"/>
      <w:bookmarkEnd w:id="4"/>
    </w:p>
    <w:p w:rsidR="00C24640" w:rsidRDefault="00C24640" w:rsidP="00C24640"/>
    <w:p w:rsidR="00C24640" w:rsidRDefault="00C24640" w:rsidP="00C24640">
      <w:pPr>
        <w:keepNext/>
        <w:keepLines/>
        <w:autoSpaceDN w:val="0"/>
        <w:spacing w:line="276" w:lineRule="auto"/>
        <w:jc w:val="center"/>
        <w:outlineLvl w:val="0"/>
        <w:rPr>
          <w:bCs/>
          <w:caps/>
          <w:sz w:val="28"/>
          <w:szCs w:val="28"/>
        </w:rPr>
      </w:pPr>
      <w:bookmarkStart w:id="5" w:name="_Toc430522446"/>
      <w:bookmarkStart w:id="6" w:name="_Toc430522321"/>
      <w:bookmarkStart w:id="7" w:name="_Toc429071903"/>
      <w:bookmarkStart w:id="8" w:name="_Toc406712775"/>
      <w:bookmarkStart w:id="9" w:name="_Toc427951647"/>
      <w:r>
        <w:rPr>
          <w:bCs/>
          <w:caps/>
          <w:sz w:val="28"/>
          <w:szCs w:val="28"/>
        </w:rPr>
        <w:t>ФАКУЛЬТЕТ ФИЛОСОФИИ И ПОЛИТОЛОГИИ</w:t>
      </w:r>
      <w:bookmarkEnd w:id="5"/>
      <w:bookmarkEnd w:id="6"/>
      <w:bookmarkEnd w:id="7"/>
      <w:bookmarkEnd w:id="8"/>
      <w:bookmarkEnd w:id="9"/>
      <w:r>
        <w:rPr>
          <w:bCs/>
          <w:caps/>
          <w:sz w:val="28"/>
          <w:szCs w:val="28"/>
        </w:rPr>
        <w:br/>
      </w:r>
    </w:p>
    <w:p w:rsidR="00C24640" w:rsidRPr="00C24640" w:rsidRDefault="00C24640" w:rsidP="00C24640">
      <w:pPr>
        <w:keepNext/>
        <w:keepLines/>
        <w:autoSpaceDN w:val="0"/>
        <w:spacing w:line="276" w:lineRule="auto"/>
        <w:jc w:val="center"/>
        <w:outlineLvl w:val="0"/>
        <w:rPr>
          <w:bCs/>
          <w:caps/>
          <w:sz w:val="28"/>
          <w:szCs w:val="28"/>
          <w:lang w:val="kk-KZ"/>
        </w:rPr>
      </w:pPr>
      <w:bookmarkStart w:id="10" w:name="_Toc430522447"/>
      <w:bookmarkStart w:id="11" w:name="_Toc430522322"/>
      <w:bookmarkStart w:id="12" w:name="_Toc429071904"/>
      <w:bookmarkStart w:id="13" w:name="_Toc427951648"/>
      <w:bookmarkStart w:id="14" w:name="_Toc406712776"/>
      <w:r>
        <w:rPr>
          <w:bCs/>
          <w:caps/>
          <w:sz w:val="28"/>
          <w:szCs w:val="28"/>
        </w:rPr>
        <w:t>КАФЕДРА</w:t>
      </w:r>
      <w:bookmarkEnd w:id="10"/>
      <w:bookmarkEnd w:id="11"/>
      <w:bookmarkEnd w:id="12"/>
      <w:bookmarkEnd w:id="13"/>
      <w:bookmarkEnd w:id="14"/>
      <w:r>
        <w:rPr>
          <w:bCs/>
          <w:caps/>
          <w:sz w:val="28"/>
          <w:szCs w:val="28"/>
          <w:lang w:val="kk-KZ"/>
        </w:rPr>
        <w:t xml:space="preserve"> </w:t>
      </w:r>
      <w:r>
        <w:rPr>
          <w:bCs/>
          <w:caps/>
          <w:sz w:val="28"/>
          <w:szCs w:val="28"/>
        </w:rPr>
        <w:t>Общей и прикладной психологии</w:t>
      </w:r>
    </w:p>
    <w:p w:rsidR="00C24640" w:rsidRDefault="00C24640" w:rsidP="00C24640"/>
    <w:p w:rsidR="00C24640" w:rsidRDefault="00C24640" w:rsidP="00C24640">
      <w:pPr>
        <w:autoSpaceDN w:val="0"/>
        <w:spacing w:line="276" w:lineRule="auto"/>
      </w:pPr>
    </w:p>
    <w:p w:rsidR="00C24640" w:rsidRDefault="00C24640" w:rsidP="00C24640">
      <w:pPr>
        <w:autoSpaceDN w:val="0"/>
        <w:spacing w:line="276" w:lineRule="auto"/>
      </w:pPr>
    </w:p>
    <w:p w:rsidR="00C24640" w:rsidRDefault="00C24640" w:rsidP="00C24640">
      <w:pPr>
        <w:autoSpaceDN w:val="0"/>
        <w:spacing w:line="276" w:lineRule="auto"/>
      </w:pPr>
    </w:p>
    <w:p w:rsidR="00C24640" w:rsidRDefault="00C24640" w:rsidP="00C24640"/>
    <w:p w:rsidR="00C24640" w:rsidRDefault="00C24640" w:rsidP="00C24640">
      <w:pPr>
        <w:keepNext/>
        <w:keepLines/>
        <w:autoSpaceDN w:val="0"/>
        <w:spacing w:line="276" w:lineRule="auto"/>
        <w:jc w:val="center"/>
        <w:outlineLvl w:val="0"/>
        <w:rPr>
          <w:b/>
          <w:bCs/>
          <w:caps/>
          <w:sz w:val="28"/>
          <w:szCs w:val="28"/>
        </w:rPr>
      </w:pPr>
      <w:bookmarkStart w:id="15" w:name="_Toc430522448"/>
      <w:bookmarkStart w:id="16" w:name="_Toc430522323"/>
      <w:bookmarkStart w:id="17" w:name="_Toc429071905"/>
      <w:bookmarkStart w:id="18" w:name="_Toc427951649"/>
      <w:r>
        <w:rPr>
          <w:b/>
          <w:bCs/>
          <w:caps/>
          <w:sz w:val="28"/>
          <w:szCs w:val="28"/>
        </w:rPr>
        <w:t>методические рекомендации</w:t>
      </w:r>
      <w:bookmarkEnd w:id="15"/>
      <w:bookmarkEnd w:id="16"/>
      <w:bookmarkEnd w:id="17"/>
      <w:bookmarkEnd w:id="18"/>
      <w:r>
        <w:rPr>
          <w:b/>
          <w:bCs/>
          <w:caps/>
          <w:sz w:val="28"/>
          <w:szCs w:val="28"/>
        </w:rPr>
        <w:t xml:space="preserve"> </w:t>
      </w:r>
    </w:p>
    <w:p w:rsidR="00C24640" w:rsidRDefault="00C24640" w:rsidP="00C24640">
      <w:pPr>
        <w:keepNext/>
        <w:keepLines/>
        <w:autoSpaceDN w:val="0"/>
        <w:spacing w:line="276" w:lineRule="auto"/>
        <w:jc w:val="center"/>
        <w:outlineLvl w:val="0"/>
        <w:rPr>
          <w:b/>
          <w:bCs/>
          <w:caps/>
          <w:sz w:val="28"/>
          <w:szCs w:val="28"/>
        </w:rPr>
      </w:pPr>
      <w:bookmarkStart w:id="19" w:name="_Toc430522449"/>
      <w:bookmarkStart w:id="20" w:name="_Toc430522324"/>
      <w:bookmarkStart w:id="21" w:name="_Toc429071906"/>
      <w:bookmarkStart w:id="22" w:name="_Toc427951650"/>
      <w:r>
        <w:rPr>
          <w:b/>
          <w:bCs/>
          <w:caps/>
          <w:sz w:val="28"/>
          <w:szCs w:val="28"/>
        </w:rPr>
        <w:t>к семинарским занятиям</w:t>
      </w:r>
      <w:bookmarkEnd w:id="19"/>
      <w:bookmarkEnd w:id="20"/>
      <w:bookmarkEnd w:id="21"/>
      <w:bookmarkEnd w:id="22"/>
      <w:r>
        <w:rPr>
          <w:b/>
          <w:bCs/>
          <w:caps/>
          <w:sz w:val="28"/>
          <w:szCs w:val="28"/>
        </w:rPr>
        <w:t xml:space="preserve"> </w:t>
      </w:r>
    </w:p>
    <w:p w:rsidR="00C24640" w:rsidRDefault="00C24640" w:rsidP="00C24640"/>
    <w:p w:rsidR="00C24640" w:rsidRDefault="00C24640" w:rsidP="00C24640"/>
    <w:p w:rsidR="00C24640" w:rsidRDefault="00C24640" w:rsidP="00C24640"/>
    <w:p w:rsidR="00C24640" w:rsidRDefault="00C24640" w:rsidP="00C24640">
      <w:pPr>
        <w:keepNext/>
        <w:keepLines/>
        <w:autoSpaceDN w:val="0"/>
        <w:spacing w:line="276" w:lineRule="auto"/>
        <w:jc w:val="center"/>
        <w:outlineLvl w:val="0"/>
        <w:rPr>
          <w:bCs/>
          <w:sz w:val="52"/>
          <w:szCs w:val="36"/>
        </w:rPr>
      </w:pPr>
      <w:r>
        <w:rPr>
          <w:bCs/>
          <w:sz w:val="52"/>
          <w:szCs w:val="36"/>
        </w:rPr>
        <w:t>_____________________________</w:t>
      </w:r>
    </w:p>
    <w:p w:rsidR="00C24640" w:rsidRDefault="00C24640" w:rsidP="00C24640"/>
    <w:p w:rsidR="00C24640" w:rsidRDefault="00C24640" w:rsidP="00C24640"/>
    <w:p w:rsidR="00EC098B" w:rsidRDefault="00C24640" w:rsidP="00C24640">
      <w:pPr>
        <w:autoSpaceDN w:val="0"/>
        <w:spacing w:line="276" w:lineRule="auto"/>
        <w:jc w:val="center"/>
        <w:rPr>
          <w:b/>
          <w:bCs/>
          <w:lang w:val="kk-KZ"/>
        </w:rPr>
      </w:pPr>
      <w:r>
        <w:rPr>
          <w:sz w:val="28"/>
          <w:szCs w:val="28"/>
        </w:rPr>
        <w:t xml:space="preserve">СПЕЦИАЛЬНОСТИ: </w:t>
      </w:r>
      <w:r w:rsidR="00EC098B">
        <w:rPr>
          <w:sz w:val="28"/>
          <w:szCs w:val="28"/>
          <w:u w:val="single"/>
        </w:rPr>
        <w:t>5В050300 – «Психология</w:t>
      </w:r>
      <w:r>
        <w:rPr>
          <w:sz w:val="28"/>
          <w:szCs w:val="28"/>
        </w:rPr>
        <w:t>»,</w:t>
      </w:r>
      <w:r w:rsidR="007E05EF">
        <w:rPr>
          <w:b/>
          <w:bCs/>
          <w:lang w:val="kk-KZ"/>
        </w:rPr>
        <w:t xml:space="preserve">                          </w:t>
      </w:r>
    </w:p>
    <w:p w:rsidR="00C24640" w:rsidRDefault="007E05EF" w:rsidP="00C24640">
      <w:pPr>
        <w:autoSpaceDN w:val="0"/>
        <w:spacing w:line="276" w:lineRule="auto"/>
        <w:jc w:val="center"/>
        <w:rPr>
          <w:sz w:val="28"/>
          <w:szCs w:val="28"/>
          <w:lang w:val="kk-KZ"/>
        </w:rPr>
      </w:pPr>
      <w:r>
        <w:rPr>
          <w:b/>
          <w:bCs/>
          <w:lang w:val="kk-KZ"/>
        </w:rPr>
        <w:t xml:space="preserve">  5В010300</w:t>
      </w:r>
      <w:r w:rsidR="00EC098B">
        <w:rPr>
          <w:b/>
          <w:bCs/>
          <w:lang w:val="kk-KZ"/>
        </w:rPr>
        <w:t>-</w:t>
      </w:r>
      <w:r>
        <w:rPr>
          <w:b/>
          <w:bCs/>
          <w:lang w:val="kk-KZ"/>
        </w:rPr>
        <w:t xml:space="preserve"> </w:t>
      </w:r>
      <w:r w:rsidR="00EC098B">
        <w:rPr>
          <w:b/>
          <w:bCs/>
          <w:lang w:val="kk-KZ"/>
        </w:rPr>
        <w:t>«</w:t>
      </w:r>
      <w:r>
        <w:rPr>
          <w:b/>
          <w:bCs/>
          <w:lang w:val="kk-KZ"/>
        </w:rPr>
        <w:t>Педагогика и Психология</w:t>
      </w:r>
      <w:r w:rsidR="00EC098B">
        <w:rPr>
          <w:b/>
          <w:bCs/>
          <w:lang w:val="kk-KZ"/>
        </w:rPr>
        <w:t>»</w:t>
      </w:r>
      <w:r>
        <w:rPr>
          <w:sz w:val="28"/>
          <w:szCs w:val="28"/>
        </w:rPr>
        <w:t xml:space="preserve"> </w:t>
      </w:r>
    </w:p>
    <w:p w:rsidR="00C24640" w:rsidRDefault="00C24640" w:rsidP="00C24640">
      <w:pPr>
        <w:autoSpaceDN w:val="0"/>
        <w:spacing w:line="276" w:lineRule="auto"/>
        <w:jc w:val="center"/>
        <w:rPr>
          <w:sz w:val="28"/>
          <w:szCs w:val="28"/>
        </w:rPr>
      </w:pPr>
      <w:r>
        <w:rPr>
          <w:sz w:val="28"/>
          <w:szCs w:val="28"/>
        </w:rPr>
        <w:t>Кол-во кредитов 3</w:t>
      </w:r>
    </w:p>
    <w:p w:rsidR="00C24640" w:rsidRDefault="00C24640" w:rsidP="00C24640">
      <w:pPr>
        <w:autoSpaceDN w:val="0"/>
        <w:spacing w:line="276" w:lineRule="auto"/>
        <w:jc w:val="center"/>
        <w:rPr>
          <w:sz w:val="28"/>
          <w:szCs w:val="28"/>
        </w:rPr>
      </w:pPr>
    </w:p>
    <w:p w:rsidR="00C24640" w:rsidRDefault="00C24640" w:rsidP="00C24640">
      <w:pPr>
        <w:autoSpaceDN w:val="0"/>
        <w:spacing w:line="276" w:lineRule="auto"/>
        <w:jc w:val="center"/>
        <w:rPr>
          <w:sz w:val="28"/>
          <w:szCs w:val="28"/>
        </w:rPr>
      </w:pPr>
    </w:p>
    <w:p w:rsidR="00C24640" w:rsidRDefault="00C24640" w:rsidP="00C24640">
      <w:pPr>
        <w:autoSpaceDN w:val="0"/>
        <w:spacing w:line="276" w:lineRule="auto"/>
        <w:jc w:val="center"/>
        <w:rPr>
          <w:sz w:val="28"/>
          <w:szCs w:val="28"/>
        </w:rPr>
      </w:pPr>
    </w:p>
    <w:p w:rsidR="00C24640" w:rsidRDefault="00C24640" w:rsidP="00C24640">
      <w:pPr>
        <w:autoSpaceDN w:val="0"/>
        <w:spacing w:line="276" w:lineRule="auto"/>
        <w:jc w:val="center"/>
        <w:rPr>
          <w:sz w:val="28"/>
          <w:szCs w:val="28"/>
        </w:rPr>
      </w:pPr>
    </w:p>
    <w:p w:rsidR="00C24640" w:rsidRDefault="00C24640" w:rsidP="00C24640">
      <w:pPr>
        <w:autoSpaceDN w:val="0"/>
        <w:spacing w:line="276" w:lineRule="auto"/>
        <w:jc w:val="center"/>
        <w:rPr>
          <w:sz w:val="28"/>
          <w:szCs w:val="28"/>
        </w:rPr>
      </w:pPr>
    </w:p>
    <w:p w:rsidR="00C24640" w:rsidRDefault="00C24640" w:rsidP="00C24640">
      <w:pPr>
        <w:autoSpaceDN w:val="0"/>
        <w:spacing w:line="276" w:lineRule="auto"/>
        <w:jc w:val="center"/>
        <w:rPr>
          <w:sz w:val="28"/>
          <w:szCs w:val="28"/>
        </w:rPr>
      </w:pPr>
    </w:p>
    <w:p w:rsidR="00C24640" w:rsidRDefault="00C24640" w:rsidP="00C24640">
      <w:pPr>
        <w:autoSpaceDN w:val="0"/>
        <w:spacing w:line="276" w:lineRule="auto"/>
        <w:jc w:val="center"/>
        <w:rPr>
          <w:sz w:val="28"/>
          <w:szCs w:val="28"/>
        </w:rPr>
      </w:pPr>
    </w:p>
    <w:p w:rsidR="00C24640" w:rsidRDefault="00C24640" w:rsidP="00C24640">
      <w:pPr>
        <w:autoSpaceDN w:val="0"/>
        <w:spacing w:line="276" w:lineRule="auto"/>
        <w:jc w:val="center"/>
        <w:rPr>
          <w:sz w:val="28"/>
          <w:szCs w:val="28"/>
        </w:rPr>
      </w:pPr>
    </w:p>
    <w:p w:rsidR="00C24640" w:rsidRDefault="00C24640" w:rsidP="00C24640">
      <w:pPr>
        <w:autoSpaceDN w:val="0"/>
        <w:spacing w:line="276" w:lineRule="auto"/>
        <w:jc w:val="center"/>
        <w:rPr>
          <w:sz w:val="28"/>
          <w:szCs w:val="28"/>
        </w:rPr>
      </w:pPr>
    </w:p>
    <w:p w:rsidR="00C24640" w:rsidRDefault="00C24640" w:rsidP="00C24640">
      <w:pPr>
        <w:autoSpaceDN w:val="0"/>
        <w:spacing w:line="276" w:lineRule="auto"/>
        <w:jc w:val="center"/>
        <w:rPr>
          <w:sz w:val="28"/>
          <w:szCs w:val="28"/>
        </w:rPr>
      </w:pPr>
    </w:p>
    <w:p w:rsidR="00C24640" w:rsidRDefault="00C24640" w:rsidP="00C24640">
      <w:pPr>
        <w:autoSpaceDN w:val="0"/>
        <w:spacing w:line="276" w:lineRule="auto"/>
        <w:jc w:val="center"/>
        <w:rPr>
          <w:sz w:val="28"/>
          <w:szCs w:val="28"/>
        </w:rPr>
      </w:pPr>
    </w:p>
    <w:p w:rsidR="00C24640" w:rsidRDefault="00C24640" w:rsidP="00C24640">
      <w:pPr>
        <w:autoSpaceDN w:val="0"/>
        <w:spacing w:line="276" w:lineRule="auto"/>
        <w:jc w:val="center"/>
        <w:rPr>
          <w:sz w:val="28"/>
          <w:szCs w:val="28"/>
        </w:rPr>
      </w:pPr>
    </w:p>
    <w:p w:rsidR="00C24640" w:rsidRDefault="00C24640" w:rsidP="00C24640">
      <w:pPr>
        <w:autoSpaceDN w:val="0"/>
        <w:spacing w:line="276" w:lineRule="auto"/>
        <w:jc w:val="center"/>
        <w:rPr>
          <w:sz w:val="28"/>
          <w:szCs w:val="28"/>
        </w:rPr>
      </w:pPr>
    </w:p>
    <w:p w:rsidR="00C24640" w:rsidRDefault="00C24640" w:rsidP="00C24640">
      <w:pPr>
        <w:autoSpaceDN w:val="0"/>
        <w:spacing w:line="276" w:lineRule="auto"/>
        <w:jc w:val="center"/>
        <w:rPr>
          <w:sz w:val="28"/>
          <w:szCs w:val="28"/>
        </w:rPr>
      </w:pPr>
    </w:p>
    <w:p w:rsidR="00C24640" w:rsidRDefault="00C24640" w:rsidP="00C24640">
      <w:pPr>
        <w:autoSpaceDN w:val="0"/>
        <w:spacing w:line="276" w:lineRule="auto"/>
        <w:jc w:val="center"/>
        <w:rPr>
          <w:sz w:val="28"/>
          <w:szCs w:val="28"/>
        </w:rPr>
      </w:pPr>
    </w:p>
    <w:p w:rsidR="00C24640" w:rsidRDefault="00C24640" w:rsidP="00C24640">
      <w:pPr>
        <w:autoSpaceDN w:val="0"/>
        <w:spacing w:line="276" w:lineRule="auto"/>
        <w:jc w:val="center"/>
        <w:rPr>
          <w:sz w:val="28"/>
          <w:szCs w:val="28"/>
        </w:rPr>
      </w:pPr>
    </w:p>
    <w:p w:rsidR="00C24640" w:rsidRDefault="00C24640" w:rsidP="00C24640">
      <w:pPr>
        <w:autoSpaceDN w:val="0"/>
        <w:spacing w:line="276" w:lineRule="auto"/>
        <w:jc w:val="center"/>
        <w:rPr>
          <w:sz w:val="28"/>
          <w:szCs w:val="28"/>
        </w:rPr>
      </w:pPr>
    </w:p>
    <w:p w:rsidR="00C24640" w:rsidRDefault="00C24640" w:rsidP="00C24640">
      <w:pPr>
        <w:autoSpaceDN w:val="0"/>
        <w:spacing w:line="276" w:lineRule="auto"/>
        <w:jc w:val="center"/>
        <w:rPr>
          <w:sz w:val="28"/>
          <w:szCs w:val="28"/>
        </w:rPr>
      </w:pPr>
    </w:p>
    <w:p w:rsidR="00C24640" w:rsidRDefault="00C24640" w:rsidP="00C24640">
      <w:pPr>
        <w:autoSpaceDN w:val="0"/>
        <w:spacing w:line="276" w:lineRule="auto"/>
        <w:jc w:val="center"/>
        <w:rPr>
          <w:sz w:val="28"/>
          <w:szCs w:val="28"/>
        </w:rPr>
      </w:pPr>
      <w:proofErr w:type="spellStart"/>
      <w:r>
        <w:rPr>
          <w:sz w:val="28"/>
          <w:szCs w:val="28"/>
        </w:rPr>
        <w:t>Алматы</w:t>
      </w:r>
      <w:proofErr w:type="spellEnd"/>
      <w:r>
        <w:rPr>
          <w:sz w:val="28"/>
          <w:szCs w:val="28"/>
        </w:rPr>
        <w:t>, 2018</w:t>
      </w:r>
    </w:p>
    <w:p w:rsidR="00C24640" w:rsidRDefault="00C24640" w:rsidP="00C24640">
      <w:pPr>
        <w:spacing w:after="200" w:line="276" w:lineRule="auto"/>
        <w:rPr>
          <w:sz w:val="28"/>
          <w:szCs w:val="28"/>
        </w:rPr>
      </w:pPr>
      <w:r>
        <w:rPr>
          <w:sz w:val="28"/>
          <w:szCs w:val="28"/>
        </w:rPr>
        <w:br w:type="page"/>
      </w:r>
    </w:p>
    <w:p w:rsidR="00C24640" w:rsidRPr="00B86830" w:rsidRDefault="00C24640" w:rsidP="00C24640">
      <w:pPr>
        <w:spacing w:line="276" w:lineRule="auto"/>
        <w:jc w:val="center"/>
        <w:rPr>
          <w:rStyle w:val="a6"/>
          <w:b w:val="0"/>
          <w:i w:val="0"/>
          <w:color w:val="365F91" w:themeColor="accent1" w:themeShade="BF"/>
        </w:rPr>
      </w:pPr>
      <w:r>
        <w:rPr>
          <w:b/>
          <w:sz w:val="28"/>
          <w:szCs w:val="28"/>
        </w:rPr>
        <w:lastRenderedPageBreak/>
        <w:t xml:space="preserve">ПЛАНЫ И МЕТОДИЧЕСКИЕ РЕКОМЕНДАЦИИ ПО ПОДГОТОВКЕ К ПРАКТИЧЕСКИМ (СЕМИНАРСКИМ) ЗАНЯТИЯМ </w:t>
      </w:r>
      <w:r>
        <w:rPr>
          <w:b/>
          <w:sz w:val="28"/>
          <w:szCs w:val="28"/>
        </w:rPr>
        <w:br/>
        <w:t>ПО ДИСЦИПЛИН</w:t>
      </w:r>
      <w:r w:rsidR="00535C85">
        <w:rPr>
          <w:b/>
          <w:sz w:val="28"/>
          <w:szCs w:val="28"/>
          <w:lang w:val="kk-KZ"/>
        </w:rPr>
        <w:t>АМ;</w:t>
      </w:r>
      <w:r>
        <w:rPr>
          <w:rStyle w:val="a6"/>
          <w:color w:val="365F91" w:themeColor="accent1" w:themeShade="BF"/>
          <w:sz w:val="32"/>
        </w:rPr>
        <w:t xml:space="preserve"> </w:t>
      </w:r>
      <w:r w:rsidR="00B86830" w:rsidRPr="00B86830">
        <w:rPr>
          <w:rStyle w:val="a6"/>
          <w:i w:val="0"/>
          <w:color w:val="365F91" w:themeColor="accent1" w:themeShade="BF"/>
          <w:sz w:val="32"/>
          <w:lang w:val="kk-KZ"/>
        </w:rPr>
        <w:t>«</w:t>
      </w:r>
      <w:r w:rsidR="00B86830" w:rsidRPr="00B86830">
        <w:rPr>
          <w:rStyle w:val="a6"/>
          <w:i w:val="0"/>
          <w:color w:val="365F91" w:themeColor="accent1" w:themeShade="BF"/>
          <w:sz w:val="28"/>
        </w:rPr>
        <w:t>В</w:t>
      </w:r>
      <w:r w:rsidR="00B86830" w:rsidRPr="00B86830">
        <w:rPr>
          <w:rStyle w:val="a6"/>
          <w:i w:val="0"/>
          <w:color w:val="365F91" w:themeColor="accent1" w:themeShade="BF"/>
          <w:sz w:val="28"/>
          <w:lang w:val="kk-KZ"/>
        </w:rPr>
        <w:t>ведение в социльную психологию</w:t>
      </w:r>
      <w:r w:rsidR="00B86830">
        <w:rPr>
          <w:rStyle w:val="a6"/>
          <w:i w:val="0"/>
          <w:color w:val="365F91" w:themeColor="accent1" w:themeShade="BF"/>
          <w:sz w:val="28"/>
          <w:lang w:val="kk-KZ"/>
        </w:rPr>
        <w:t>»</w:t>
      </w:r>
      <w:r w:rsidR="00535C85">
        <w:rPr>
          <w:rStyle w:val="a6"/>
          <w:i w:val="0"/>
          <w:color w:val="365F91" w:themeColor="accent1" w:themeShade="BF"/>
          <w:sz w:val="28"/>
          <w:lang w:val="kk-KZ"/>
        </w:rPr>
        <w:t>, «Социальная психология».</w:t>
      </w:r>
    </w:p>
    <w:p w:rsidR="00C24640" w:rsidRPr="00B86830" w:rsidRDefault="00C24640" w:rsidP="00C24640">
      <w:pPr>
        <w:spacing w:line="276" w:lineRule="auto"/>
        <w:jc w:val="center"/>
        <w:rPr>
          <w:rStyle w:val="a6"/>
          <w:i w:val="0"/>
          <w:color w:val="365F91" w:themeColor="accent1" w:themeShade="BF"/>
          <w:sz w:val="32"/>
        </w:rPr>
      </w:pPr>
      <w:bookmarkStart w:id="23" w:name="_GoBack"/>
      <w:bookmarkEnd w:id="23"/>
    </w:p>
    <w:p w:rsidR="00726CE8" w:rsidRPr="00727462" w:rsidRDefault="00726CE8" w:rsidP="00726CE8">
      <w:pPr>
        <w:pStyle w:val="a5"/>
        <w:numPr>
          <w:ilvl w:val="0"/>
          <w:numId w:val="1"/>
        </w:numPr>
        <w:rPr>
          <w:sz w:val="28"/>
          <w:szCs w:val="28"/>
          <w:lang w:eastAsia="en-US"/>
        </w:rPr>
      </w:pPr>
      <w:r>
        <w:rPr>
          <w:sz w:val="28"/>
          <w:szCs w:val="28"/>
        </w:rPr>
        <w:t xml:space="preserve">Семинар № 1. </w:t>
      </w:r>
      <w:r w:rsidRPr="00727462">
        <w:rPr>
          <w:sz w:val="28"/>
          <w:szCs w:val="28"/>
          <w:lang w:eastAsia="en-US"/>
        </w:rPr>
        <w:t>Предмет социальной психологии, ее место в системе наук о человеке и обществе</w:t>
      </w:r>
    </w:p>
    <w:p w:rsidR="00907F12" w:rsidRPr="00E52EF4" w:rsidRDefault="00907F12" w:rsidP="00727462">
      <w:pPr>
        <w:pStyle w:val="a5"/>
        <w:ind w:left="360"/>
        <w:rPr>
          <w:sz w:val="28"/>
          <w:szCs w:val="28"/>
          <w:lang w:eastAsia="en-US"/>
        </w:rPr>
      </w:pPr>
      <w:r w:rsidRPr="00B86830">
        <w:rPr>
          <w:b/>
          <w:sz w:val="28"/>
          <w:szCs w:val="28"/>
          <w:lang w:eastAsia="en-US"/>
        </w:rPr>
        <w:t>Цель</w:t>
      </w:r>
      <w:r w:rsidRPr="00B86830">
        <w:rPr>
          <w:sz w:val="28"/>
          <w:szCs w:val="28"/>
          <w:lang w:eastAsia="en-US"/>
        </w:rPr>
        <w:t>:</w:t>
      </w:r>
      <w:r>
        <w:rPr>
          <w:sz w:val="18"/>
          <w:szCs w:val="18"/>
          <w:lang w:eastAsia="en-US"/>
        </w:rPr>
        <w:t xml:space="preserve"> </w:t>
      </w:r>
      <w:r w:rsidRPr="00E52EF4">
        <w:rPr>
          <w:sz w:val="28"/>
          <w:szCs w:val="28"/>
          <w:lang w:eastAsia="en-US"/>
        </w:rPr>
        <w:t>сформулировать основные задачи</w:t>
      </w:r>
      <w:r w:rsidR="00DD3EEE">
        <w:rPr>
          <w:sz w:val="28"/>
          <w:szCs w:val="28"/>
          <w:lang w:val="kk-KZ" w:eastAsia="en-US"/>
        </w:rPr>
        <w:t xml:space="preserve"> и функции</w:t>
      </w:r>
      <w:r w:rsidRPr="00E52EF4">
        <w:rPr>
          <w:sz w:val="28"/>
          <w:szCs w:val="28"/>
          <w:lang w:eastAsia="en-US"/>
        </w:rPr>
        <w:t xml:space="preserve"> социальной психологии</w:t>
      </w:r>
    </w:p>
    <w:p w:rsidR="00726CE8" w:rsidRDefault="00726CE8" w:rsidP="00726CE8">
      <w:pPr>
        <w:pStyle w:val="a5"/>
        <w:numPr>
          <w:ilvl w:val="0"/>
          <w:numId w:val="2"/>
        </w:numPr>
        <w:rPr>
          <w:sz w:val="28"/>
          <w:szCs w:val="28"/>
        </w:rPr>
      </w:pPr>
      <w:r>
        <w:rPr>
          <w:sz w:val="28"/>
          <w:szCs w:val="28"/>
        </w:rPr>
        <w:t>Охарактеризуйте предмет и задачи социальной психологии.</w:t>
      </w:r>
    </w:p>
    <w:p w:rsidR="00726CE8" w:rsidRDefault="00726CE8" w:rsidP="00726CE8">
      <w:pPr>
        <w:pStyle w:val="a5"/>
        <w:numPr>
          <w:ilvl w:val="0"/>
          <w:numId w:val="2"/>
        </w:numPr>
        <w:rPr>
          <w:sz w:val="28"/>
          <w:szCs w:val="28"/>
        </w:rPr>
      </w:pPr>
      <w:r>
        <w:rPr>
          <w:sz w:val="28"/>
          <w:szCs w:val="28"/>
        </w:rPr>
        <w:t>Назовите базовый критерий для классификации социально-психологических явлений.</w:t>
      </w:r>
    </w:p>
    <w:p w:rsidR="00726CE8" w:rsidRDefault="00726CE8" w:rsidP="00726CE8">
      <w:pPr>
        <w:pStyle w:val="a5"/>
        <w:numPr>
          <w:ilvl w:val="0"/>
          <w:numId w:val="2"/>
        </w:numPr>
        <w:rPr>
          <w:sz w:val="28"/>
          <w:szCs w:val="28"/>
        </w:rPr>
      </w:pPr>
      <w:r>
        <w:rPr>
          <w:sz w:val="28"/>
          <w:szCs w:val="28"/>
        </w:rPr>
        <w:t>Перечислите и опишите функции, которые выполняет социальная психология как наука.</w:t>
      </w:r>
    </w:p>
    <w:p w:rsidR="00726CE8" w:rsidRDefault="00726CE8" w:rsidP="00726CE8">
      <w:pPr>
        <w:pStyle w:val="a5"/>
        <w:numPr>
          <w:ilvl w:val="0"/>
          <w:numId w:val="2"/>
        </w:numPr>
        <w:rPr>
          <w:sz w:val="28"/>
          <w:szCs w:val="28"/>
        </w:rPr>
      </w:pPr>
      <w:r>
        <w:rPr>
          <w:sz w:val="28"/>
          <w:szCs w:val="28"/>
        </w:rPr>
        <w:t>Дайте краткий очерк из истории социальной психологии</w:t>
      </w:r>
    </w:p>
    <w:p w:rsidR="00C7673B" w:rsidRDefault="00C7673B" w:rsidP="00C7673B">
      <w:pPr>
        <w:pStyle w:val="a5"/>
        <w:rPr>
          <w:sz w:val="28"/>
          <w:szCs w:val="28"/>
        </w:rPr>
      </w:pPr>
      <w:r>
        <w:rPr>
          <w:sz w:val="28"/>
          <w:szCs w:val="28"/>
        </w:rPr>
        <w:t>Литература:</w:t>
      </w:r>
    </w:p>
    <w:p w:rsidR="00C7673B" w:rsidRPr="004C2B83" w:rsidRDefault="004C2B83" w:rsidP="00C7673B">
      <w:pPr>
        <w:pStyle w:val="a5"/>
        <w:numPr>
          <w:ilvl w:val="0"/>
          <w:numId w:val="15"/>
        </w:numPr>
        <w:spacing w:line="276" w:lineRule="auto"/>
        <w:rPr>
          <w:sz w:val="28"/>
          <w:szCs w:val="28"/>
        </w:rPr>
      </w:pPr>
      <w:r>
        <w:rPr>
          <w:lang w:eastAsia="en-US"/>
        </w:rPr>
        <w:t>Андреева Г.М. Социальная психология. М: 2007</w:t>
      </w:r>
    </w:p>
    <w:p w:rsidR="004C2B83" w:rsidRPr="004C2B83" w:rsidRDefault="004C2B83" w:rsidP="00C7673B">
      <w:pPr>
        <w:pStyle w:val="a5"/>
        <w:numPr>
          <w:ilvl w:val="0"/>
          <w:numId w:val="15"/>
        </w:numPr>
        <w:spacing w:line="276" w:lineRule="auto"/>
        <w:rPr>
          <w:sz w:val="28"/>
          <w:szCs w:val="28"/>
        </w:rPr>
      </w:pPr>
      <w:proofErr w:type="spellStart"/>
      <w:r>
        <w:rPr>
          <w:lang w:eastAsia="en-US"/>
        </w:rPr>
        <w:t>Еникеев</w:t>
      </w:r>
      <w:proofErr w:type="spellEnd"/>
      <w:r>
        <w:rPr>
          <w:lang w:eastAsia="en-US"/>
        </w:rPr>
        <w:t xml:space="preserve"> М.И. Социальная психология. М, 2000.</w:t>
      </w:r>
    </w:p>
    <w:p w:rsidR="004C2B83" w:rsidRPr="00E43631" w:rsidRDefault="004C2B83" w:rsidP="00C7673B">
      <w:pPr>
        <w:pStyle w:val="a5"/>
        <w:numPr>
          <w:ilvl w:val="0"/>
          <w:numId w:val="15"/>
        </w:numPr>
        <w:spacing w:line="276" w:lineRule="auto"/>
        <w:rPr>
          <w:sz w:val="28"/>
          <w:szCs w:val="28"/>
        </w:rPr>
      </w:pPr>
      <w:r>
        <w:rPr>
          <w:lang w:eastAsia="en-US"/>
        </w:rPr>
        <w:t xml:space="preserve">Крысько Владимир Гаврилович. Социальная психология. М: 2014  </w:t>
      </w:r>
    </w:p>
    <w:p w:rsidR="00E43631" w:rsidRPr="00E43631" w:rsidRDefault="00E43631" w:rsidP="00E43631">
      <w:pPr>
        <w:pStyle w:val="a5"/>
        <w:numPr>
          <w:ilvl w:val="0"/>
          <w:numId w:val="15"/>
        </w:numPr>
        <w:rPr>
          <w:sz w:val="28"/>
          <w:szCs w:val="28"/>
        </w:rPr>
      </w:pPr>
      <w:proofErr w:type="spellStart"/>
      <w:r>
        <w:rPr>
          <w:sz w:val="28"/>
          <w:szCs w:val="28"/>
        </w:rPr>
        <w:t>Немов</w:t>
      </w:r>
      <w:proofErr w:type="spellEnd"/>
      <w:r>
        <w:rPr>
          <w:sz w:val="28"/>
          <w:szCs w:val="28"/>
        </w:rPr>
        <w:t xml:space="preserve"> Р.С., </w:t>
      </w:r>
      <w:proofErr w:type="spellStart"/>
      <w:r>
        <w:rPr>
          <w:sz w:val="28"/>
          <w:szCs w:val="28"/>
        </w:rPr>
        <w:t>Алтунина</w:t>
      </w:r>
      <w:proofErr w:type="spellEnd"/>
      <w:r>
        <w:rPr>
          <w:sz w:val="28"/>
          <w:szCs w:val="28"/>
        </w:rPr>
        <w:t xml:space="preserve"> И.Р.. Социальная психология. М, 2014.</w:t>
      </w:r>
    </w:p>
    <w:p w:rsidR="00727462" w:rsidRDefault="00727462" w:rsidP="00727462">
      <w:pPr>
        <w:pStyle w:val="a5"/>
        <w:rPr>
          <w:sz w:val="28"/>
          <w:szCs w:val="28"/>
        </w:rPr>
      </w:pPr>
    </w:p>
    <w:p w:rsidR="00726CE8" w:rsidRPr="00727462" w:rsidRDefault="00726CE8" w:rsidP="00727462">
      <w:pPr>
        <w:pStyle w:val="a5"/>
        <w:ind w:left="360"/>
        <w:rPr>
          <w:sz w:val="28"/>
          <w:szCs w:val="28"/>
        </w:rPr>
      </w:pPr>
      <w:r>
        <w:rPr>
          <w:sz w:val="28"/>
          <w:szCs w:val="28"/>
        </w:rPr>
        <w:t xml:space="preserve">Семинар № 2. </w:t>
      </w:r>
      <w:r w:rsidRPr="00727462">
        <w:rPr>
          <w:sz w:val="28"/>
          <w:szCs w:val="28"/>
          <w:lang w:val="kk-KZ" w:eastAsia="en-US"/>
        </w:rPr>
        <w:t>Методологические основы социальной психологии</w:t>
      </w:r>
    </w:p>
    <w:p w:rsidR="00726CE8" w:rsidRPr="00F43F8E" w:rsidRDefault="00907F12" w:rsidP="00726CE8">
      <w:pPr>
        <w:pStyle w:val="a5"/>
      </w:pPr>
      <w:r w:rsidRPr="00E52EF4">
        <w:rPr>
          <w:b/>
          <w:sz w:val="28"/>
          <w:szCs w:val="28"/>
          <w:lang w:eastAsia="en-US"/>
        </w:rPr>
        <w:t>Цель</w:t>
      </w:r>
      <w:r>
        <w:rPr>
          <w:sz w:val="28"/>
          <w:szCs w:val="28"/>
          <w:lang w:eastAsia="en-US"/>
        </w:rPr>
        <w:t>: проанализировать методологические принципы социальной психолог</w:t>
      </w:r>
      <w:proofErr w:type="gramStart"/>
      <w:r>
        <w:rPr>
          <w:sz w:val="28"/>
          <w:szCs w:val="28"/>
          <w:lang w:eastAsia="en-US"/>
        </w:rPr>
        <w:t>ии и ее</w:t>
      </w:r>
      <w:proofErr w:type="gramEnd"/>
      <w:r>
        <w:rPr>
          <w:sz w:val="28"/>
          <w:szCs w:val="28"/>
          <w:lang w:eastAsia="en-US"/>
        </w:rPr>
        <w:t xml:space="preserve"> теоретические основы</w:t>
      </w:r>
      <w:r w:rsidR="00726CE8">
        <w:rPr>
          <w:sz w:val="28"/>
          <w:szCs w:val="28"/>
          <w:lang w:eastAsia="en-US"/>
        </w:rPr>
        <w:t xml:space="preserve"> </w:t>
      </w:r>
    </w:p>
    <w:p w:rsidR="00726CE8" w:rsidRDefault="00726CE8" w:rsidP="00726CE8">
      <w:pPr>
        <w:pStyle w:val="a5"/>
        <w:numPr>
          <w:ilvl w:val="0"/>
          <w:numId w:val="3"/>
        </w:numPr>
        <w:rPr>
          <w:sz w:val="28"/>
          <w:szCs w:val="28"/>
        </w:rPr>
      </w:pPr>
      <w:r>
        <w:rPr>
          <w:sz w:val="28"/>
          <w:szCs w:val="28"/>
        </w:rPr>
        <w:t>Дайте характеристику общей, специальной и частной методологии социальной психологии</w:t>
      </w:r>
    </w:p>
    <w:p w:rsidR="00726CE8" w:rsidRDefault="00726CE8" w:rsidP="00726CE8">
      <w:pPr>
        <w:pStyle w:val="a5"/>
        <w:numPr>
          <w:ilvl w:val="0"/>
          <w:numId w:val="3"/>
        </w:numPr>
        <w:rPr>
          <w:sz w:val="28"/>
          <w:szCs w:val="28"/>
        </w:rPr>
      </w:pPr>
      <w:r>
        <w:rPr>
          <w:sz w:val="28"/>
          <w:szCs w:val="28"/>
        </w:rPr>
        <w:t xml:space="preserve"> </w:t>
      </w:r>
      <w:r w:rsidR="00907F12">
        <w:rPr>
          <w:sz w:val="28"/>
          <w:szCs w:val="28"/>
        </w:rPr>
        <w:t>Раскройте м</w:t>
      </w:r>
      <w:r>
        <w:rPr>
          <w:sz w:val="28"/>
          <w:szCs w:val="28"/>
        </w:rPr>
        <w:t>етодологические проблемы социально-психологического исследования</w:t>
      </w:r>
    </w:p>
    <w:p w:rsidR="00907F12" w:rsidRDefault="00907F12" w:rsidP="00726CE8">
      <w:pPr>
        <w:pStyle w:val="a5"/>
        <w:numPr>
          <w:ilvl w:val="0"/>
          <w:numId w:val="3"/>
        </w:numPr>
        <w:rPr>
          <w:sz w:val="28"/>
          <w:szCs w:val="28"/>
        </w:rPr>
      </w:pPr>
      <w:r>
        <w:rPr>
          <w:sz w:val="28"/>
          <w:szCs w:val="28"/>
        </w:rPr>
        <w:t>Опишите методологические принципы в социальной психологии</w:t>
      </w:r>
    </w:p>
    <w:p w:rsidR="004C2B83" w:rsidRDefault="004C2B83" w:rsidP="004C2B83">
      <w:pPr>
        <w:pStyle w:val="a5"/>
        <w:ind w:left="1080"/>
        <w:rPr>
          <w:sz w:val="28"/>
          <w:szCs w:val="28"/>
        </w:rPr>
      </w:pPr>
      <w:r>
        <w:rPr>
          <w:sz w:val="28"/>
          <w:szCs w:val="28"/>
        </w:rPr>
        <w:t>Литература:</w:t>
      </w:r>
    </w:p>
    <w:p w:rsidR="004C2B83" w:rsidRPr="004C2B83" w:rsidRDefault="004C2B83" w:rsidP="004C2B83">
      <w:pPr>
        <w:pStyle w:val="a5"/>
        <w:numPr>
          <w:ilvl w:val="0"/>
          <w:numId w:val="16"/>
        </w:numPr>
        <w:spacing w:line="276" w:lineRule="auto"/>
        <w:rPr>
          <w:sz w:val="28"/>
          <w:szCs w:val="28"/>
        </w:rPr>
      </w:pPr>
      <w:r>
        <w:rPr>
          <w:lang w:eastAsia="en-US"/>
        </w:rPr>
        <w:t>Андреева Г.М. Социальная психология. М: 2007</w:t>
      </w:r>
    </w:p>
    <w:p w:rsidR="004C2B83" w:rsidRPr="00E31233" w:rsidRDefault="004C2B83" w:rsidP="004C2B83">
      <w:pPr>
        <w:pStyle w:val="a5"/>
        <w:numPr>
          <w:ilvl w:val="0"/>
          <w:numId w:val="16"/>
        </w:numPr>
        <w:spacing w:line="276" w:lineRule="auto"/>
        <w:rPr>
          <w:sz w:val="28"/>
          <w:szCs w:val="28"/>
        </w:rPr>
      </w:pPr>
      <w:r>
        <w:rPr>
          <w:lang w:eastAsia="en-US"/>
        </w:rPr>
        <w:t xml:space="preserve">Крысько Владимир Гаврилович. Социальная психология. М: 2014  </w:t>
      </w:r>
    </w:p>
    <w:p w:rsidR="00E31233" w:rsidRPr="00E43631" w:rsidRDefault="00E31233" w:rsidP="00E31233">
      <w:pPr>
        <w:pStyle w:val="a5"/>
        <w:numPr>
          <w:ilvl w:val="0"/>
          <w:numId w:val="16"/>
        </w:numPr>
        <w:tabs>
          <w:tab w:val="left" w:pos="0"/>
          <w:tab w:val="left" w:pos="540"/>
        </w:tabs>
        <w:jc w:val="both"/>
      </w:pPr>
      <w:proofErr w:type="spellStart"/>
      <w:r>
        <w:rPr>
          <w:color w:val="000000"/>
        </w:rPr>
        <w:t>Янчук</w:t>
      </w:r>
      <w:proofErr w:type="spellEnd"/>
      <w:r>
        <w:rPr>
          <w:color w:val="000000"/>
        </w:rPr>
        <w:t xml:space="preserve"> В.А. Социальная психология. Учебное пособие. – Минск, 2010. – 799 </w:t>
      </w:r>
      <w:proofErr w:type="gramStart"/>
      <w:r>
        <w:rPr>
          <w:color w:val="000000"/>
        </w:rPr>
        <w:t>с</w:t>
      </w:r>
      <w:proofErr w:type="gramEnd"/>
      <w:r>
        <w:rPr>
          <w:color w:val="000000"/>
        </w:rPr>
        <w:t>.</w:t>
      </w:r>
    </w:p>
    <w:p w:rsidR="00E43631" w:rsidRPr="00E43631" w:rsidRDefault="00E43631" w:rsidP="00E43631">
      <w:pPr>
        <w:pStyle w:val="a5"/>
        <w:numPr>
          <w:ilvl w:val="0"/>
          <w:numId w:val="16"/>
        </w:numPr>
        <w:rPr>
          <w:sz w:val="28"/>
          <w:szCs w:val="28"/>
        </w:rPr>
      </w:pPr>
      <w:proofErr w:type="spellStart"/>
      <w:r>
        <w:rPr>
          <w:sz w:val="28"/>
          <w:szCs w:val="28"/>
        </w:rPr>
        <w:t>Немов</w:t>
      </w:r>
      <w:proofErr w:type="spellEnd"/>
      <w:r>
        <w:rPr>
          <w:sz w:val="28"/>
          <w:szCs w:val="28"/>
        </w:rPr>
        <w:t xml:space="preserve"> Р.С., </w:t>
      </w:r>
      <w:proofErr w:type="spellStart"/>
      <w:r>
        <w:rPr>
          <w:sz w:val="28"/>
          <w:szCs w:val="28"/>
        </w:rPr>
        <w:t>Алтунина</w:t>
      </w:r>
      <w:proofErr w:type="spellEnd"/>
      <w:r>
        <w:rPr>
          <w:sz w:val="28"/>
          <w:szCs w:val="28"/>
        </w:rPr>
        <w:t xml:space="preserve"> И.Р.. Социальная психология. М, 2014.</w:t>
      </w:r>
    </w:p>
    <w:p w:rsidR="00727462" w:rsidRPr="00E31233" w:rsidRDefault="00727462" w:rsidP="00E31233">
      <w:pPr>
        <w:rPr>
          <w:sz w:val="28"/>
          <w:szCs w:val="28"/>
        </w:rPr>
      </w:pPr>
    </w:p>
    <w:p w:rsidR="00907F12" w:rsidRDefault="00907F12" w:rsidP="00907F12">
      <w:pPr>
        <w:pStyle w:val="a5"/>
        <w:ind w:left="1080"/>
        <w:rPr>
          <w:sz w:val="28"/>
          <w:szCs w:val="28"/>
        </w:rPr>
      </w:pPr>
      <w:r>
        <w:rPr>
          <w:sz w:val="28"/>
          <w:szCs w:val="28"/>
        </w:rPr>
        <w:t>Семинар № 3. Структура и методы социальной психологии</w:t>
      </w:r>
    </w:p>
    <w:p w:rsidR="00907F12" w:rsidRDefault="00907F12" w:rsidP="00907F12">
      <w:pPr>
        <w:pStyle w:val="a5"/>
        <w:ind w:left="1080"/>
        <w:rPr>
          <w:sz w:val="28"/>
          <w:szCs w:val="28"/>
        </w:rPr>
      </w:pPr>
      <w:r w:rsidRPr="00727462">
        <w:rPr>
          <w:b/>
          <w:sz w:val="28"/>
          <w:szCs w:val="28"/>
        </w:rPr>
        <w:t>Цел</w:t>
      </w:r>
      <w:r>
        <w:rPr>
          <w:sz w:val="28"/>
          <w:szCs w:val="28"/>
        </w:rPr>
        <w:t>ь</w:t>
      </w:r>
      <w:r w:rsidR="00727462">
        <w:rPr>
          <w:sz w:val="28"/>
          <w:szCs w:val="28"/>
        </w:rPr>
        <w:t xml:space="preserve"> </w:t>
      </w:r>
      <w:r>
        <w:rPr>
          <w:sz w:val="28"/>
          <w:szCs w:val="28"/>
        </w:rPr>
        <w:t xml:space="preserve">- ознакомить с основными методами </w:t>
      </w:r>
      <w:r w:rsidR="00F009C9">
        <w:rPr>
          <w:sz w:val="28"/>
          <w:szCs w:val="28"/>
        </w:rPr>
        <w:t xml:space="preserve">и методиками </w:t>
      </w:r>
      <w:r>
        <w:rPr>
          <w:sz w:val="28"/>
          <w:szCs w:val="28"/>
        </w:rPr>
        <w:t>социальной психологии</w:t>
      </w:r>
    </w:p>
    <w:p w:rsidR="00907F12" w:rsidRDefault="00907F12" w:rsidP="00907F12">
      <w:pPr>
        <w:pStyle w:val="a5"/>
        <w:numPr>
          <w:ilvl w:val="0"/>
          <w:numId w:val="4"/>
        </w:numPr>
        <w:rPr>
          <w:sz w:val="28"/>
          <w:szCs w:val="28"/>
        </w:rPr>
      </w:pPr>
      <w:r>
        <w:rPr>
          <w:sz w:val="28"/>
          <w:szCs w:val="28"/>
        </w:rPr>
        <w:t>Перечислите методы и методики социально-психологических исследований</w:t>
      </w:r>
    </w:p>
    <w:p w:rsidR="00907F12" w:rsidRDefault="00907F12" w:rsidP="00907F12">
      <w:pPr>
        <w:pStyle w:val="a5"/>
        <w:numPr>
          <w:ilvl w:val="0"/>
          <w:numId w:val="4"/>
        </w:numPr>
        <w:rPr>
          <w:sz w:val="28"/>
          <w:szCs w:val="28"/>
        </w:rPr>
      </w:pPr>
      <w:r>
        <w:rPr>
          <w:sz w:val="28"/>
          <w:szCs w:val="28"/>
        </w:rPr>
        <w:t>Дайте сравнительно-сопоставительную характеристику основных методов социальной психологии в нашей стране и за рубежом</w:t>
      </w:r>
    </w:p>
    <w:p w:rsidR="00907F12" w:rsidRDefault="00907F12" w:rsidP="00907F12">
      <w:pPr>
        <w:pStyle w:val="a5"/>
        <w:numPr>
          <w:ilvl w:val="0"/>
          <w:numId w:val="4"/>
        </w:numPr>
        <w:rPr>
          <w:sz w:val="28"/>
          <w:szCs w:val="28"/>
        </w:rPr>
      </w:pPr>
      <w:r>
        <w:rPr>
          <w:sz w:val="28"/>
          <w:szCs w:val="28"/>
        </w:rPr>
        <w:lastRenderedPageBreak/>
        <w:t>Охарактеризуйте направления вашего личностного совершенствования в изучении методов и методик социально-психологических исследований</w:t>
      </w:r>
    </w:p>
    <w:p w:rsidR="009838A7" w:rsidRDefault="00F009C9" w:rsidP="00907F12">
      <w:pPr>
        <w:pStyle w:val="a5"/>
        <w:numPr>
          <w:ilvl w:val="0"/>
          <w:numId w:val="4"/>
        </w:numPr>
        <w:rPr>
          <w:sz w:val="28"/>
          <w:szCs w:val="28"/>
        </w:rPr>
      </w:pPr>
      <w:r>
        <w:rPr>
          <w:sz w:val="28"/>
          <w:szCs w:val="28"/>
        </w:rPr>
        <w:t xml:space="preserve">Создайте технологию изучения какой-то конкретной группы </w:t>
      </w:r>
    </w:p>
    <w:p w:rsidR="00F009C9" w:rsidRDefault="00F009C9" w:rsidP="009838A7">
      <w:pPr>
        <w:pStyle w:val="a5"/>
        <w:ind w:left="1440"/>
        <w:rPr>
          <w:sz w:val="28"/>
          <w:szCs w:val="28"/>
        </w:rPr>
      </w:pPr>
      <w:r>
        <w:rPr>
          <w:sz w:val="28"/>
          <w:szCs w:val="28"/>
        </w:rPr>
        <w:t>социально-психологических явлений.</w:t>
      </w:r>
    </w:p>
    <w:p w:rsidR="004C2B83" w:rsidRDefault="004C2B83" w:rsidP="009838A7">
      <w:pPr>
        <w:pStyle w:val="a5"/>
        <w:ind w:left="1440"/>
        <w:rPr>
          <w:sz w:val="28"/>
          <w:szCs w:val="28"/>
        </w:rPr>
      </w:pPr>
      <w:r>
        <w:rPr>
          <w:sz w:val="28"/>
          <w:szCs w:val="28"/>
        </w:rPr>
        <w:t>Литература:</w:t>
      </w:r>
    </w:p>
    <w:p w:rsidR="004C2B83" w:rsidRPr="004C2B83" w:rsidRDefault="004C2B83" w:rsidP="004C2B83">
      <w:pPr>
        <w:pStyle w:val="a5"/>
        <w:numPr>
          <w:ilvl w:val="0"/>
          <w:numId w:val="17"/>
        </w:numPr>
        <w:spacing w:line="276" w:lineRule="auto"/>
        <w:rPr>
          <w:sz w:val="28"/>
          <w:szCs w:val="28"/>
        </w:rPr>
      </w:pPr>
      <w:r>
        <w:rPr>
          <w:lang w:eastAsia="en-US"/>
        </w:rPr>
        <w:t>Крысько Владимир Гаврилович. Социальная психология</w:t>
      </w:r>
      <w:proofErr w:type="gramStart"/>
      <w:r>
        <w:rPr>
          <w:lang w:eastAsia="en-US"/>
        </w:rPr>
        <w:t>.М</w:t>
      </w:r>
      <w:proofErr w:type="gramEnd"/>
      <w:r>
        <w:rPr>
          <w:lang w:eastAsia="en-US"/>
        </w:rPr>
        <w:t>:2014.</w:t>
      </w:r>
    </w:p>
    <w:p w:rsidR="004C2B83" w:rsidRPr="004C2B83" w:rsidRDefault="004C2B83" w:rsidP="004C2B83">
      <w:pPr>
        <w:pStyle w:val="a5"/>
        <w:numPr>
          <w:ilvl w:val="0"/>
          <w:numId w:val="17"/>
        </w:numPr>
        <w:spacing w:line="276" w:lineRule="auto"/>
        <w:rPr>
          <w:sz w:val="28"/>
          <w:szCs w:val="28"/>
        </w:rPr>
      </w:pPr>
      <w:r>
        <w:rPr>
          <w:lang w:eastAsia="en-US"/>
        </w:rPr>
        <w:t>Андреева Г.М. Социальная психология. М: 2007</w:t>
      </w:r>
    </w:p>
    <w:p w:rsidR="004C2B83" w:rsidRDefault="004C2B83" w:rsidP="004C2B83">
      <w:pPr>
        <w:pStyle w:val="a5"/>
        <w:numPr>
          <w:ilvl w:val="0"/>
          <w:numId w:val="17"/>
        </w:numPr>
        <w:rPr>
          <w:sz w:val="28"/>
          <w:szCs w:val="28"/>
        </w:rPr>
      </w:pPr>
      <w:proofErr w:type="spellStart"/>
      <w:r>
        <w:rPr>
          <w:sz w:val="28"/>
          <w:szCs w:val="28"/>
        </w:rPr>
        <w:t>Немов</w:t>
      </w:r>
      <w:proofErr w:type="spellEnd"/>
      <w:r>
        <w:rPr>
          <w:sz w:val="28"/>
          <w:szCs w:val="28"/>
        </w:rPr>
        <w:t xml:space="preserve"> Р.С., </w:t>
      </w:r>
      <w:proofErr w:type="spellStart"/>
      <w:r>
        <w:rPr>
          <w:sz w:val="28"/>
          <w:szCs w:val="28"/>
        </w:rPr>
        <w:t>Алту</w:t>
      </w:r>
      <w:r w:rsidR="00E43631">
        <w:rPr>
          <w:sz w:val="28"/>
          <w:szCs w:val="28"/>
        </w:rPr>
        <w:t>нина</w:t>
      </w:r>
      <w:proofErr w:type="spellEnd"/>
      <w:r w:rsidR="00E43631">
        <w:rPr>
          <w:sz w:val="28"/>
          <w:szCs w:val="28"/>
        </w:rPr>
        <w:t xml:space="preserve"> И.Р.</w:t>
      </w:r>
      <w:r>
        <w:rPr>
          <w:sz w:val="28"/>
          <w:szCs w:val="28"/>
        </w:rPr>
        <w:t>. Социальная психология. М, 201</w:t>
      </w:r>
      <w:r w:rsidR="00E43631">
        <w:rPr>
          <w:sz w:val="28"/>
          <w:szCs w:val="28"/>
        </w:rPr>
        <w:t>4.</w:t>
      </w:r>
    </w:p>
    <w:p w:rsidR="004C2B83" w:rsidRDefault="004C2B83" w:rsidP="004C2B83">
      <w:pPr>
        <w:pStyle w:val="a5"/>
        <w:ind w:left="1800"/>
        <w:rPr>
          <w:sz w:val="28"/>
          <w:szCs w:val="28"/>
        </w:rPr>
      </w:pPr>
    </w:p>
    <w:p w:rsidR="009838A7" w:rsidRPr="00727462" w:rsidRDefault="009838A7" w:rsidP="009838A7">
      <w:pPr>
        <w:pStyle w:val="a5"/>
        <w:ind w:left="1440"/>
        <w:rPr>
          <w:sz w:val="28"/>
          <w:szCs w:val="28"/>
          <w:lang w:eastAsia="en-US"/>
        </w:rPr>
      </w:pPr>
      <w:r>
        <w:rPr>
          <w:sz w:val="28"/>
          <w:szCs w:val="28"/>
        </w:rPr>
        <w:t xml:space="preserve">Семинар № 4. </w:t>
      </w:r>
      <w:r w:rsidRPr="00727462">
        <w:rPr>
          <w:sz w:val="28"/>
          <w:szCs w:val="28"/>
          <w:lang w:eastAsia="en-US"/>
        </w:rPr>
        <w:t>Личность как предмет социально-психологических исследований</w:t>
      </w:r>
    </w:p>
    <w:p w:rsidR="009838A7" w:rsidRPr="00727462" w:rsidRDefault="009838A7" w:rsidP="009838A7">
      <w:pPr>
        <w:pStyle w:val="a5"/>
        <w:ind w:left="1440"/>
        <w:rPr>
          <w:sz w:val="28"/>
          <w:szCs w:val="28"/>
          <w:lang w:eastAsia="en-US"/>
        </w:rPr>
      </w:pPr>
      <w:r w:rsidRPr="00727462">
        <w:rPr>
          <w:b/>
          <w:sz w:val="28"/>
          <w:szCs w:val="28"/>
          <w:lang w:eastAsia="en-US"/>
        </w:rPr>
        <w:t>Цель</w:t>
      </w:r>
      <w:r w:rsidRPr="00727462">
        <w:rPr>
          <w:sz w:val="28"/>
          <w:szCs w:val="28"/>
          <w:lang w:eastAsia="en-US"/>
        </w:rPr>
        <w:t xml:space="preserve">: </w:t>
      </w:r>
      <w:r w:rsidR="00727462" w:rsidRPr="00727462">
        <w:rPr>
          <w:sz w:val="28"/>
          <w:szCs w:val="28"/>
          <w:lang w:eastAsia="en-US"/>
        </w:rPr>
        <w:t>з</w:t>
      </w:r>
      <w:r w:rsidRPr="00727462">
        <w:rPr>
          <w:sz w:val="28"/>
          <w:szCs w:val="28"/>
          <w:lang w:eastAsia="en-US"/>
        </w:rPr>
        <w:t>нать, что представляет собой личность человека и ее основные психологические особенности и характеристики</w:t>
      </w:r>
    </w:p>
    <w:p w:rsidR="009838A7" w:rsidRPr="00727462" w:rsidRDefault="009838A7" w:rsidP="009838A7">
      <w:pPr>
        <w:pStyle w:val="a5"/>
        <w:ind w:left="1440"/>
        <w:rPr>
          <w:sz w:val="28"/>
          <w:szCs w:val="28"/>
          <w:lang w:eastAsia="en-US"/>
        </w:rPr>
      </w:pPr>
      <w:r w:rsidRPr="00727462">
        <w:rPr>
          <w:sz w:val="28"/>
          <w:szCs w:val="28"/>
          <w:lang w:eastAsia="en-US"/>
        </w:rPr>
        <w:t>1.Дайте определение понятию личность</w:t>
      </w:r>
    </w:p>
    <w:p w:rsidR="009838A7" w:rsidRPr="00727462" w:rsidRDefault="009838A7" w:rsidP="009838A7">
      <w:pPr>
        <w:pStyle w:val="a5"/>
        <w:ind w:left="1440"/>
        <w:rPr>
          <w:sz w:val="28"/>
          <w:szCs w:val="28"/>
          <w:lang w:eastAsia="en-US"/>
        </w:rPr>
      </w:pPr>
      <w:r w:rsidRPr="00727462">
        <w:rPr>
          <w:sz w:val="28"/>
          <w:szCs w:val="28"/>
          <w:lang w:eastAsia="en-US"/>
        </w:rPr>
        <w:t>2. Охарактеризуйте социально-психологические типы личности.</w:t>
      </w:r>
    </w:p>
    <w:p w:rsidR="009838A7" w:rsidRPr="00727462" w:rsidRDefault="009838A7" w:rsidP="009838A7">
      <w:pPr>
        <w:pStyle w:val="a5"/>
        <w:ind w:left="1440"/>
        <w:rPr>
          <w:sz w:val="28"/>
          <w:szCs w:val="28"/>
          <w:lang w:eastAsia="en-US"/>
        </w:rPr>
      </w:pPr>
      <w:r w:rsidRPr="00727462">
        <w:rPr>
          <w:sz w:val="28"/>
          <w:szCs w:val="28"/>
          <w:lang w:eastAsia="en-US"/>
        </w:rPr>
        <w:t>3. Перечислите составляющие элементы социально-психологической характеристики личности</w:t>
      </w:r>
    </w:p>
    <w:p w:rsidR="009838A7" w:rsidRPr="00727462" w:rsidRDefault="009838A7" w:rsidP="009838A7">
      <w:pPr>
        <w:pStyle w:val="a5"/>
        <w:ind w:left="1440"/>
        <w:rPr>
          <w:sz w:val="28"/>
          <w:szCs w:val="28"/>
          <w:lang w:eastAsia="en-US"/>
        </w:rPr>
      </w:pPr>
      <w:r w:rsidRPr="00727462">
        <w:rPr>
          <w:sz w:val="28"/>
          <w:szCs w:val="28"/>
          <w:lang w:eastAsia="en-US"/>
        </w:rPr>
        <w:t>4. Изучите факторы и условия, оказавшие важнейшее влияние на формирование вашей собственной личности</w:t>
      </w:r>
    </w:p>
    <w:p w:rsidR="009838A7" w:rsidRDefault="009838A7" w:rsidP="009838A7">
      <w:pPr>
        <w:pStyle w:val="a5"/>
        <w:ind w:left="1440"/>
        <w:rPr>
          <w:sz w:val="28"/>
          <w:szCs w:val="28"/>
          <w:lang w:eastAsia="en-US"/>
        </w:rPr>
      </w:pPr>
      <w:r w:rsidRPr="00727462">
        <w:rPr>
          <w:sz w:val="28"/>
          <w:szCs w:val="28"/>
          <w:lang w:eastAsia="en-US"/>
        </w:rPr>
        <w:t>5. Выявите акцентуированные особенности личности у нескольких своих знакомых</w:t>
      </w:r>
      <w:r w:rsidR="004C2B83">
        <w:rPr>
          <w:sz w:val="28"/>
          <w:szCs w:val="28"/>
          <w:lang w:eastAsia="en-US"/>
        </w:rPr>
        <w:t>.</w:t>
      </w:r>
    </w:p>
    <w:p w:rsidR="004C2B83" w:rsidRDefault="004C2B83" w:rsidP="009838A7">
      <w:pPr>
        <w:pStyle w:val="a5"/>
        <w:ind w:left="1440"/>
        <w:rPr>
          <w:sz w:val="28"/>
          <w:szCs w:val="28"/>
          <w:lang w:eastAsia="en-US"/>
        </w:rPr>
      </w:pPr>
      <w:r>
        <w:rPr>
          <w:sz w:val="28"/>
          <w:szCs w:val="28"/>
          <w:lang w:eastAsia="en-US"/>
        </w:rPr>
        <w:t>Литература:</w:t>
      </w:r>
    </w:p>
    <w:p w:rsidR="004C2B83" w:rsidRPr="00EC0220" w:rsidRDefault="004C2B83" w:rsidP="00EC0220">
      <w:pPr>
        <w:pStyle w:val="a5"/>
        <w:numPr>
          <w:ilvl w:val="0"/>
          <w:numId w:val="31"/>
        </w:numPr>
        <w:spacing w:line="276" w:lineRule="auto"/>
        <w:rPr>
          <w:lang w:eastAsia="en-US"/>
        </w:rPr>
      </w:pPr>
      <w:r>
        <w:rPr>
          <w:lang w:eastAsia="en-US"/>
        </w:rPr>
        <w:t>Крысько Владимир Гаврилович. Социальная психология</w:t>
      </w:r>
      <w:proofErr w:type="gramStart"/>
      <w:r>
        <w:rPr>
          <w:lang w:eastAsia="en-US"/>
        </w:rPr>
        <w:t>.М</w:t>
      </w:r>
      <w:proofErr w:type="gramEnd"/>
      <w:r>
        <w:rPr>
          <w:lang w:eastAsia="en-US"/>
        </w:rPr>
        <w:t>:2014.</w:t>
      </w:r>
    </w:p>
    <w:p w:rsidR="004C2B83" w:rsidRPr="004C2B83" w:rsidRDefault="004C2B83" w:rsidP="00EC0220">
      <w:pPr>
        <w:pStyle w:val="a5"/>
        <w:numPr>
          <w:ilvl w:val="0"/>
          <w:numId w:val="31"/>
        </w:numPr>
        <w:spacing w:line="276" w:lineRule="auto"/>
        <w:rPr>
          <w:sz w:val="28"/>
          <w:szCs w:val="28"/>
        </w:rPr>
      </w:pPr>
      <w:r>
        <w:rPr>
          <w:lang w:eastAsia="en-US"/>
        </w:rPr>
        <w:t>Андреева Г.М. Социальная психология. М: 2007</w:t>
      </w:r>
    </w:p>
    <w:p w:rsidR="004C2B83" w:rsidRDefault="004C2B83" w:rsidP="00EC0220">
      <w:pPr>
        <w:pStyle w:val="a5"/>
        <w:numPr>
          <w:ilvl w:val="0"/>
          <w:numId w:val="31"/>
        </w:numPr>
        <w:rPr>
          <w:sz w:val="28"/>
          <w:szCs w:val="28"/>
        </w:rPr>
      </w:pPr>
      <w:proofErr w:type="spellStart"/>
      <w:r>
        <w:rPr>
          <w:sz w:val="28"/>
          <w:szCs w:val="28"/>
        </w:rPr>
        <w:t>Немов</w:t>
      </w:r>
      <w:proofErr w:type="spellEnd"/>
      <w:r>
        <w:rPr>
          <w:sz w:val="28"/>
          <w:szCs w:val="28"/>
        </w:rPr>
        <w:t xml:space="preserve"> Р.С., </w:t>
      </w:r>
      <w:proofErr w:type="spellStart"/>
      <w:r>
        <w:rPr>
          <w:sz w:val="28"/>
          <w:szCs w:val="28"/>
        </w:rPr>
        <w:t>Алту</w:t>
      </w:r>
      <w:r w:rsidR="00E43631">
        <w:rPr>
          <w:sz w:val="28"/>
          <w:szCs w:val="28"/>
        </w:rPr>
        <w:t>нина</w:t>
      </w:r>
      <w:proofErr w:type="spellEnd"/>
      <w:r w:rsidR="00E43631">
        <w:rPr>
          <w:sz w:val="28"/>
          <w:szCs w:val="28"/>
        </w:rPr>
        <w:t xml:space="preserve"> И.Р.</w:t>
      </w:r>
      <w:r>
        <w:rPr>
          <w:sz w:val="28"/>
          <w:szCs w:val="28"/>
        </w:rPr>
        <w:t>. Социальная психология. М, 201</w:t>
      </w:r>
      <w:r w:rsidR="00E43631">
        <w:rPr>
          <w:sz w:val="28"/>
          <w:szCs w:val="28"/>
        </w:rPr>
        <w:t>4</w:t>
      </w:r>
    </w:p>
    <w:p w:rsidR="00EC0220" w:rsidRPr="00EC0220" w:rsidRDefault="00EC0220" w:rsidP="00EC0220">
      <w:pPr>
        <w:pStyle w:val="a5"/>
        <w:numPr>
          <w:ilvl w:val="0"/>
          <w:numId w:val="31"/>
        </w:numPr>
        <w:tabs>
          <w:tab w:val="left" w:pos="0"/>
          <w:tab w:val="left" w:pos="540"/>
        </w:tabs>
        <w:jc w:val="both"/>
      </w:pPr>
      <w:proofErr w:type="spellStart"/>
      <w:r>
        <w:rPr>
          <w:color w:val="000000"/>
        </w:rPr>
        <w:t>Янчук</w:t>
      </w:r>
      <w:proofErr w:type="spellEnd"/>
      <w:r>
        <w:rPr>
          <w:color w:val="000000"/>
        </w:rPr>
        <w:t xml:space="preserve"> В.А. Социальная психология. Учебное пособие. – Минск, 2010. – 799 </w:t>
      </w:r>
      <w:proofErr w:type="gramStart"/>
      <w:r>
        <w:rPr>
          <w:color w:val="000000"/>
        </w:rPr>
        <w:t>с</w:t>
      </w:r>
      <w:proofErr w:type="gramEnd"/>
    </w:p>
    <w:p w:rsidR="004C2B83" w:rsidRPr="004C2B83" w:rsidRDefault="004C2B83" w:rsidP="004C2B83">
      <w:pPr>
        <w:rPr>
          <w:sz w:val="28"/>
          <w:szCs w:val="28"/>
          <w:lang w:eastAsia="en-US"/>
        </w:rPr>
      </w:pPr>
    </w:p>
    <w:p w:rsidR="00AB7F6B" w:rsidRPr="00727462" w:rsidRDefault="00AB7F6B" w:rsidP="00727462">
      <w:pPr>
        <w:pStyle w:val="a5"/>
        <w:ind w:left="360"/>
        <w:rPr>
          <w:sz w:val="28"/>
          <w:szCs w:val="28"/>
        </w:rPr>
      </w:pPr>
      <w:r w:rsidRPr="00727462">
        <w:rPr>
          <w:sz w:val="28"/>
          <w:szCs w:val="28"/>
          <w:lang w:eastAsia="en-US"/>
        </w:rPr>
        <w:t>Семинар № 5. Социальная психология общения.</w:t>
      </w:r>
    </w:p>
    <w:p w:rsidR="00AB7F6B" w:rsidRDefault="00AB7F6B" w:rsidP="009838A7">
      <w:pPr>
        <w:pStyle w:val="a5"/>
        <w:ind w:left="1440"/>
        <w:rPr>
          <w:sz w:val="28"/>
          <w:szCs w:val="28"/>
        </w:rPr>
      </w:pPr>
      <w:r w:rsidRPr="00727462">
        <w:rPr>
          <w:b/>
          <w:sz w:val="28"/>
          <w:szCs w:val="28"/>
        </w:rPr>
        <w:t>Цель</w:t>
      </w:r>
      <w:r>
        <w:rPr>
          <w:sz w:val="28"/>
          <w:szCs w:val="28"/>
        </w:rPr>
        <w:t>:</w:t>
      </w:r>
      <w:r w:rsidR="00725985">
        <w:rPr>
          <w:sz w:val="28"/>
          <w:szCs w:val="28"/>
        </w:rPr>
        <w:t xml:space="preserve"> научить </w:t>
      </w:r>
      <w:proofErr w:type="gramStart"/>
      <w:r w:rsidR="00725985">
        <w:rPr>
          <w:sz w:val="28"/>
          <w:szCs w:val="28"/>
        </w:rPr>
        <w:t>правильно</w:t>
      </w:r>
      <w:proofErr w:type="gramEnd"/>
      <w:r w:rsidR="00725985">
        <w:rPr>
          <w:sz w:val="28"/>
          <w:szCs w:val="28"/>
        </w:rPr>
        <w:t xml:space="preserve"> понимать сущность и основные особенности общения</w:t>
      </w:r>
    </w:p>
    <w:p w:rsidR="00725985" w:rsidRDefault="00725985" w:rsidP="00725985">
      <w:pPr>
        <w:pStyle w:val="a5"/>
        <w:numPr>
          <w:ilvl w:val="0"/>
          <w:numId w:val="5"/>
        </w:numPr>
        <w:rPr>
          <w:sz w:val="28"/>
          <w:szCs w:val="28"/>
        </w:rPr>
      </w:pPr>
      <w:r>
        <w:rPr>
          <w:sz w:val="28"/>
          <w:szCs w:val="28"/>
        </w:rPr>
        <w:t xml:space="preserve">Дайте определение общению, </w:t>
      </w:r>
      <w:r w:rsidR="00AA2CE9">
        <w:rPr>
          <w:sz w:val="28"/>
          <w:szCs w:val="28"/>
        </w:rPr>
        <w:t>с</w:t>
      </w:r>
      <w:r>
        <w:rPr>
          <w:sz w:val="28"/>
          <w:szCs w:val="28"/>
        </w:rPr>
        <w:t>видетелем кот</w:t>
      </w:r>
      <w:r w:rsidR="00AA2CE9">
        <w:rPr>
          <w:sz w:val="28"/>
          <w:szCs w:val="28"/>
        </w:rPr>
        <w:t>о</w:t>
      </w:r>
      <w:r>
        <w:rPr>
          <w:sz w:val="28"/>
          <w:szCs w:val="28"/>
        </w:rPr>
        <w:t>рого вы были</w:t>
      </w:r>
    </w:p>
    <w:p w:rsidR="00725985" w:rsidRDefault="00725985" w:rsidP="00725985">
      <w:pPr>
        <w:pStyle w:val="a5"/>
        <w:numPr>
          <w:ilvl w:val="0"/>
          <w:numId w:val="5"/>
        </w:numPr>
        <w:rPr>
          <w:sz w:val="28"/>
          <w:szCs w:val="28"/>
        </w:rPr>
      </w:pPr>
      <w:r>
        <w:rPr>
          <w:sz w:val="28"/>
          <w:szCs w:val="28"/>
        </w:rPr>
        <w:t>Охарактеризуйте виды и средства общения</w:t>
      </w:r>
    </w:p>
    <w:p w:rsidR="00725985" w:rsidRDefault="00725985" w:rsidP="00725985">
      <w:pPr>
        <w:pStyle w:val="a5"/>
        <w:numPr>
          <w:ilvl w:val="0"/>
          <w:numId w:val="5"/>
        </w:numPr>
        <w:rPr>
          <w:sz w:val="28"/>
          <w:szCs w:val="28"/>
        </w:rPr>
      </w:pPr>
      <w:r>
        <w:rPr>
          <w:sz w:val="28"/>
          <w:szCs w:val="28"/>
        </w:rPr>
        <w:t>Расскажите о барьерах общения</w:t>
      </w:r>
    </w:p>
    <w:p w:rsidR="00725985" w:rsidRDefault="00725985" w:rsidP="00725985">
      <w:pPr>
        <w:pStyle w:val="a5"/>
        <w:numPr>
          <w:ilvl w:val="0"/>
          <w:numId w:val="5"/>
        </w:numPr>
        <w:rPr>
          <w:sz w:val="28"/>
          <w:szCs w:val="28"/>
        </w:rPr>
      </w:pPr>
      <w:r>
        <w:rPr>
          <w:sz w:val="28"/>
          <w:szCs w:val="28"/>
        </w:rPr>
        <w:t>Сходство и различие коммуникации и общения</w:t>
      </w:r>
    </w:p>
    <w:p w:rsidR="00725985" w:rsidRDefault="00725985" w:rsidP="00725985">
      <w:pPr>
        <w:pStyle w:val="a5"/>
        <w:numPr>
          <w:ilvl w:val="0"/>
          <w:numId w:val="5"/>
        </w:numPr>
        <w:rPr>
          <w:sz w:val="28"/>
          <w:szCs w:val="28"/>
        </w:rPr>
      </w:pPr>
      <w:r>
        <w:rPr>
          <w:sz w:val="28"/>
          <w:szCs w:val="28"/>
        </w:rPr>
        <w:t>Осмыслите роль и значение барьеров общения в повседневной жизни и деятельности</w:t>
      </w:r>
    </w:p>
    <w:p w:rsidR="004C2B83" w:rsidRDefault="004C2B83" w:rsidP="004C2B83">
      <w:pPr>
        <w:pStyle w:val="a5"/>
        <w:ind w:left="1800"/>
        <w:rPr>
          <w:sz w:val="28"/>
          <w:szCs w:val="28"/>
        </w:rPr>
      </w:pPr>
      <w:r>
        <w:rPr>
          <w:sz w:val="28"/>
          <w:szCs w:val="28"/>
        </w:rPr>
        <w:t>Литература:</w:t>
      </w:r>
    </w:p>
    <w:p w:rsidR="004C2B83" w:rsidRPr="004C2B83" w:rsidRDefault="004C2B83" w:rsidP="004C2B83">
      <w:pPr>
        <w:pStyle w:val="a5"/>
        <w:numPr>
          <w:ilvl w:val="0"/>
          <w:numId w:val="18"/>
        </w:numPr>
        <w:spacing w:line="276" w:lineRule="auto"/>
        <w:rPr>
          <w:lang w:eastAsia="en-US"/>
        </w:rPr>
      </w:pPr>
      <w:r>
        <w:rPr>
          <w:lang w:eastAsia="en-US"/>
        </w:rPr>
        <w:t>Крысько Владимир Гаврилович. Социальная психология</w:t>
      </w:r>
      <w:proofErr w:type="gramStart"/>
      <w:r>
        <w:rPr>
          <w:lang w:eastAsia="en-US"/>
        </w:rPr>
        <w:t>.М</w:t>
      </w:r>
      <w:proofErr w:type="gramEnd"/>
      <w:r>
        <w:rPr>
          <w:lang w:eastAsia="en-US"/>
        </w:rPr>
        <w:t>:2014.</w:t>
      </w:r>
    </w:p>
    <w:p w:rsidR="004C2B83" w:rsidRPr="004C2B83" w:rsidRDefault="004C2B83" w:rsidP="004C2B83">
      <w:pPr>
        <w:pStyle w:val="a5"/>
        <w:numPr>
          <w:ilvl w:val="0"/>
          <w:numId w:val="18"/>
        </w:numPr>
        <w:spacing w:line="276" w:lineRule="auto"/>
        <w:rPr>
          <w:lang w:eastAsia="en-US"/>
        </w:rPr>
      </w:pPr>
      <w:r>
        <w:rPr>
          <w:lang w:eastAsia="en-US"/>
        </w:rPr>
        <w:t>Андреева Г.М. Социальная психология. М: 2007</w:t>
      </w:r>
    </w:p>
    <w:p w:rsidR="004C2B83" w:rsidRPr="00EC0220" w:rsidRDefault="00E43631" w:rsidP="00EC0220">
      <w:pPr>
        <w:pStyle w:val="a5"/>
        <w:numPr>
          <w:ilvl w:val="0"/>
          <w:numId w:val="18"/>
        </w:numPr>
        <w:rPr>
          <w:sz w:val="28"/>
          <w:szCs w:val="28"/>
        </w:rPr>
      </w:pPr>
      <w:proofErr w:type="spellStart"/>
      <w:r>
        <w:rPr>
          <w:sz w:val="28"/>
          <w:szCs w:val="28"/>
        </w:rPr>
        <w:t>Немов</w:t>
      </w:r>
      <w:proofErr w:type="spellEnd"/>
      <w:r>
        <w:rPr>
          <w:sz w:val="28"/>
          <w:szCs w:val="28"/>
        </w:rPr>
        <w:t xml:space="preserve"> Р.С., </w:t>
      </w:r>
      <w:proofErr w:type="spellStart"/>
      <w:r>
        <w:rPr>
          <w:sz w:val="28"/>
          <w:szCs w:val="28"/>
        </w:rPr>
        <w:t>Алтунина</w:t>
      </w:r>
      <w:proofErr w:type="spellEnd"/>
      <w:r>
        <w:rPr>
          <w:sz w:val="28"/>
          <w:szCs w:val="28"/>
        </w:rPr>
        <w:t xml:space="preserve"> И.Р.. Социальная психология. М, 2014.</w:t>
      </w:r>
    </w:p>
    <w:p w:rsidR="00725985" w:rsidRPr="00540DBD" w:rsidRDefault="00725985" w:rsidP="00725985">
      <w:pPr>
        <w:pStyle w:val="a5"/>
        <w:ind w:left="1800"/>
        <w:rPr>
          <w:sz w:val="28"/>
          <w:szCs w:val="28"/>
          <w:lang w:eastAsia="en-US"/>
        </w:rPr>
      </w:pPr>
      <w:r>
        <w:rPr>
          <w:sz w:val="28"/>
          <w:szCs w:val="28"/>
        </w:rPr>
        <w:t xml:space="preserve">Семинар № 6. </w:t>
      </w:r>
      <w:r w:rsidRPr="00540DBD">
        <w:rPr>
          <w:sz w:val="28"/>
          <w:szCs w:val="28"/>
          <w:lang w:eastAsia="en-US"/>
        </w:rPr>
        <w:t>Поведение людей в социально-неорганизованной общности</w:t>
      </w:r>
    </w:p>
    <w:p w:rsidR="00725985" w:rsidRPr="00AA2CE9" w:rsidRDefault="00725985" w:rsidP="00725985">
      <w:pPr>
        <w:pStyle w:val="a5"/>
        <w:ind w:left="1800"/>
        <w:rPr>
          <w:sz w:val="28"/>
          <w:szCs w:val="28"/>
          <w:lang w:eastAsia="en-US"/>
        </w:rPr>
      </w:pPr>
      <w:r w:rsidRPr="00540DBD">
        <w:rPr>
          <w:b/>
          <w:sz w:val="18"/>
          <w:szCs w:val="18"/>
          <w:lang w:eastAsia="en-US"/>
        </w:rPr>
        <w:lastRenderedPageBreak/>
        <w:t>Цель</w:t>
      </w:r>
      <w:r w:rsidRPr="00AA2CE9">
        <w:rPr>
          <w:b/>
          <w:sz w:val="28"/>
          <w:szCs w:val="28"/>
          <w:lang w:eastAsia="en-US"/>
        </w:rPr>
        <w:t>:</w:t>
      </w:r>
      <w:r w:rsidR="00540DBD" w:rsidRPr="00AA2CE9">
        <w:rPr>
          <w:sz w:val="28"/>
          <w:szCs w:val="28"/>
          <w:lang w:eastAsia="en-US"/>
        </w:rPr>
        <w:t xml:space="preserve"> в</w:t>
      </w:r>
      <w:r w:rsidRPr="00AA2CE9">
        <w:rPr>
          <w:sz w:val="28"/>
          <w:szCs w:val="28"/>
          <w:lang w:eastAsia="en-US"/>
        </w:rPr>
        <w:t>ыяснить происхождение и сущность понятия «толпа»</w:t>
      </w:r>
    </w:p>
    <w:p w:rsidR="00725985" w:rsidRPr="00AA2CE9" w:rsidRDefault="00725985" w:rsidP="00725985">
      <w:pPr>
        <w:pStyle w:val="a5"/>
        <w:numPr>
          <w:ilvl w:val="0"/>
          <w:numId w:val="6"/>
        </w:numPr>
        <w:rPr>
          <w:sz w:val="28"/>
          <w:szCs w:val="28"/>
        </w:rPr>
      </w:pPr>
      <w:r w:rsidRPr="00AA2CE9">
        <w:rPr>
          <w:sz w:val="28"/>
          <w:szCs w:val="28"/>
          <w:lang w:eastAsia="en-US"/>
        </w:rPr>
        <w:t>Дайте характеристику понятию «толпа».</w:t>
      </w:r>
    </w:p>
    <w:p w:rsidR="00725985" w:rsidRPr="00AA2CE9" w:rsidRDefault="00725985" w:rsidP="00725985">
      <w:pPr>
        <w:pStyle w:val="a5"/>
        <w:numPr>
          <w:ilvl w:val="0"/>
          <w:numId w:val="6"/>
        </w:numPr>
        <w:rPr>
          <w:sz w:val="28"/>
          <w:szCs w:val="28"/>
        </w:rPr>
      </w:pPr>
      <w:r w:rsidRPr="00AA2CE9">
        <w:rPr>
          <w:sz w:val="28"/>
          <w:szCs w:val="28"/>
          <w:lang w:eastAsia="en-US"/>
        </w:rPr>
        <w:t>Перечислите основные виды толпы.</w:t>
      </w:r>
    </w:p>
    <w:p w:rsidR="004A6F64" w:rsidRPr="00AA2CE9" w:rsidRDefault="00725985" w:rsidP="00725985">
      <w:pPr>
        <w:pStyle w:val="a5"/>
        <w:numPr>
          <w:ilvl w:val="0"/>
          <w:numId w:val="6"/>
        </w:numPr>
        <w:rPr>
          <w:sz w:val="28"/>
          <w:szCs w:val="28"/>
        </w:rPr>
      </w:pPr>
      <w:r w:rsidRPr="00AA2CE9">
        <w:rPr>
          <w:sz w:val="28"/>
          <w:szCs w:val="28"/>
          <w:lang w:eastAsia="en-US"/>
        </w:rPr>
        <w:t>Укажите условия, порождающие изменения и поведения людей в толпе</w:t>
      </w:r>
    </w:p>
    <w:p w:rsidR="00725985" w:rsidRPr="00AA2CE9" w:rsidRDefault="00725985" w:rsidP="00725985">
      <w:pPr>
        <w:pStyle w:val="a5"/>
        <w:numPr>
          <w:ilvl w:val="0"/>
          <w:numId w:val="6"/>
        </w:numPr>
        <w:rPr>
          <w:sz w:val="28"/>
          <w:szCs w:val="28"/>
        </w:rPr>
      </w:pPr>
      <w:r w:rsidRPr="00AA2CE9">
        <w:rPr>
          <w:sz w:val="28"/>
          <w:szCs w:val="28"/>
          <w:lang w:eastAsia="en-US"/>
        </w:rPr>
        <w:t>Выделите особенности проявления циркулярной реакции</w:t>
      </w:r>
    </w:p>
    <w:p w:rsidR="00725985" w:rsidRDefault="00725985" w:rsidP="00725985">
      <w:pPr>
        <w:pStyle w:val="a5"/>
        <w:numPr>
          <w:ilvl w:val="0"/>
          <w:numId w:val="6"/>
        </w:numPr>
        <w:rPr>
          <w:sz w:val="28"/>
          <w:szCs w:val="28"/>
        </w:rPr>
      </w:pPr>
      <w:r w:rsidRPr="00AA2CE9">
        <w:rPr>
          <w:sz w:val="28"/>
          <w:szCs w:val="28"/>
          <w:lang w:eastAsia="en-US"/>
        </w:rPr>
        <w:t>Приведите примеры поведения людей в толпе</w:t>
      </w:r>
    </w:p>
    <w:p w:rsidR="004C2B83" w:rsidRDefault="004C2B83" w:rsidP="004C2B83">
      <w:pPr>
        <w:pStyle w:val="a5"/>
        <w:ind w:left="2160"/>
        <w:rPr>
          <w:sz w:val="28"/>
          <w:szCs w:val="28"/>
          <w:lang w:eastAsia="en-US"/>
        </w:rPr>
      </w:pPr>
      <w:r>
        <w:rPr>
          <w:sz w:val="28"/>
          <w:szCs w:val="28"/>
          <w:lang w:eastAsia="en-US"/>
        </w:rPr>
        <w:t>Литература:</w:t>
      </w:r>
    </w:p>
    <w:p w:rsidR="004C2B83" w:rsidRPr="004C2B83" w:rsidRDefault="004C2B83" w:rsidP="004C2B83">
      <w:pPr>
        <w:pStyle w:val="a5"/>
        <w:numPr>
          <w:ilvl w:val="0"/>
          <w:numId w:val="19"/>
        </w:numPr>
        <w:spacing w:line="276" w:lineRule="auto"/>
        <w:rPr>
          <w:sz w:val="28"/>
          <w:szCs w:val="28"/>
        </w:rPr>
      </w:pPr>
      <w:r>
        <w:rPr>
          <w:lang w:eastAsia="en-US"/>
        </w:rPr>
        <w:t>Крысько Владимир Гаврилович. Социальная психология</w:t>
      </w:r>
      <w:proofErr w:type="gramStart"/>
      <w:r>
        <w:rPr>
          <w:lang w:eastAsia="en-US"/>
        </w:rPr>
        <w:t>.М</w:t>
      </w:r>
      <w:proofErr w:type="gramEnd"/>
      <w:r>
        <w:rPr>
          <w:lang w:eastAsia="en-US"/>
        </w:rPr>
        <w:t>:2014.</w:t>
      </w:r>
    </w:p>
    <w:p w:rsidR="004C2B83" w:rsidRPr="004C2B83" w:rsidRDefault="004C2B83" w:rsidP="004C2B83">
      <w:pPr>
        <w:pStyle w:val="a5"/>
        <w:numPr>
          <w:ilvl w:val="0"/>
          <w:numId w:val="19"/>
        </w:numPr>
        <w:spacing w:line="276" w:lineRule="auto"/>
        <w:rPr>
          <w:sz w:val="28"/>
          <w:szCs w:val="28"/>
        </w:rPr>
      </w:pPr>
      <w:r>
        <w:rPr>
          <w:lang w:eastAsia="en-US"/>
        </w:rPr>
        <w:t>Андреева Г.М. Социальная психология. М: 2007</w:t>
      </w:r>
    </w:p>
    <w:p w:rsidR="004C2B83" w:rsidRDefault="004C2B83" w:rsidP="004C2B83">
      <w:pPr>
        <w:pStyle w:val="a5"/>
        <w:numPr>
          <w:ilvl w:val="0"/>
          <w:numId w:val="19"/>
        </w:numPr>
        <w:rPr>
          <w:sz w:val="28"/>
          <w:szCs w:val="28"/>
        </w:rPr>
      </w:pPr>
      <w:proofErr w:type="spellStart"/>
      <w:r>
        <w:rPr>
          <w:sz w:val="28"/>
          <w:szCs w:val="28"/>
        </w:rPr>
        <w:t>Немов</w:t>
      </w:r>
      <w:proofErr w:type="spellEnd"/>
      <w:r>
        <w:rPr>
          <w:sz w:val="28"/>
          <w:szCs w:val="28"/>
        </w:rPr>
        <w:t xml:space="preserve"> Р.С., </w:t>
      </w:r>
      <w:proofErr w:type="spellStart"/>
      <w:r>
        <w:rPr>
          <w:sz w:val="28"/>
          <w:szCs w:val="28"/>
        </w:rPr>
        <w:t>Алту</w:t>
      </w:r>
      <w:r w:rsidR="00E43631">
        <w:rPr>
          <w:sz w:val="28"/>
          <w:szCs w:val="28"/>
        </w:rPr>
        <w:t>нина</w:t>
      </w:r>
      <w:proofErr w:type="spellEnd"/>
      <w:r w:rsidR="00E43631">
        <w:rPr>
          <w:sz w:val="28"/>
          <w:szCs w:val="28"/>
        </w:rPr>
        <w:t xml:space="preserve"> И.Р.</w:t>
      </w:r>
      <w:r>
        <w:rPr>
          <w:sz w:val="28"/>
          <w:szCs w:val="28"/>
        </w:rPr>
        <w:t xml:space="preserve"> Социальная психология. М, 201</w:t>
      </w:r>
      <w:r w:rsidR="00E43631">
        <w:rPr>
          <w:sz w:val="28"/>
          <w:szCs w:val="28"/>
        </w:rPr>
        <w:t>4.</w:t>
      </w:r>
    </w:p>
    <w:p w:rsidR="004C2B83" w:rsidRPr="00E55DEA" w:rsidRDefault="004C2B83" w:rsidP="00E55DEA">
      <w:pPr>
        <w:rPr>
          <w:sz w:val="28"/>
          <w:szCs w:val="28"/>
        </w:rPr>
      </w:pPr>
    </w:p>
    <w:p w:rsidR="00DF3783" w:rsidRPr="00540DBD" w:rsidRDefault="00DF3783" w:rsidP="004342DF">
      <w:pPr>
        <w:pStyle w:val="a5"/>
        <w:ind w:left="360"/>
        <w:rPr>
          <w:sz w:val="28"/>
          <w:szCs w:val="28"/>
        </w:rPr>
      </w:pPr>
      <w:r>
        <w:rPr>
          <w:sz w:val="28"/>
          <w:szCs w:val="28"/>
        </w:rPr>
        <w:t>Семинар № 7</w:t>
      </w:r>
      <w:r w:rsidRPr="00540DBD">
        <w:rPr>
          <w:sz w:val="28"/>
          <w:szCs w:val="28"/>
        </w:rPr>
        <w:t xml:space="preserve">. </w:t>
      </w:r>
      <w:r w:rsidRPr="00540DBD">
        <w:rPr>
          <w:sz w:val="28"/>
          <w:szCs w:val="28"/>
          <w:lang w:eastAsia="en-US"/>
        </w:rPr>
        <w:t xml:space="preserve">Социально-неорганизованные общности и </w:t>
      </w:r>
      <w:proofErr w:type="spellStart"/>
      <w:r w:rsidRPr="00540DBD">
        <w:rPr>
          <w:sz w:val="28"/>
          <w:szCs w:val="28"/>
          <w:lang w:eastAsia="en-US"/>
        </w:rPr>
        <w:t>полуорганизованные</w:t>
      </w:r>
      <w:proofErr w:type="spellEnd"/>
      <w:r w:rsidRPr="00540DBD">
        <w:rPr>
          <w:sz w:val="28"/>
          <w:szCs w:val="28"/>
          <w:lang w:eastAsia="en-US"/>
        </w:rPr>
        <w:t xml:space="preserve"> общности (толпа, публика, аудитория)</w:t>
      </w:r>
    </w:p>
    <w:p w:rsidR="00DF3783" w:rsidRPr="00727462" w:rsidRDefault="00DF3783" w:rsidP="00DF3783">
      <w:pPr>
        <w:pStyle w:val="a5"/>
        <w:rPr>
          <w:lang w:eastAsia="en-US"/>
        </w:rPr>
      </w:pPr>
      <w:r w:rsidRPr="00540DBD">
        <w:rPr>
          <w:b/>
          <w:sz w:val="18"/>
          <w:szCs w:val="18"/>
          <w:lang w:eastAsia="en-US"/>
        </w:rPr>
        <w:t>Цель</w:t>
      </w:r>
      <w:r>
        <w:rPr>
          <w:sz w:val="18"/>
          <w:szCs w:val="18"/>
          <w:lang w:eastAsia="en-US"/>
        </w:rPr>
        <w:t xml:space="preserve">: </w:t>
      </w:r>
      <w:r w:rsidRPr="00727462">
        <w:rPr>
          <w:lang w:eastAsia="en-US"/>
        </w:rPr>
        <w:t>ознакомить с другими стихийными группами и массовыми движениями</w:t>
      </w:r>
    </w:p>
    <w:p w:rsidR="00DF3783" w:rsidRPr="00727462" w:rsidRDefault="00DF3783" w:rsidP="00DF3783">
      <w:pPr>
        <w:pStyle w:val="a5"/>
        <w:numPr>
          <w:ilvl w:val="0"/>
          <w:numId w:val="7"/>
        </w:numPr>
      </w:pPr>
      <w:r w:rsidRPr="00727462">
        <w:rPr>
          <w:lang w:eastAsia="en-US"/>
        </w:rPr>
        <w:t>Дайте общую характеристику и типам стихийных групп</w:t>
      </w:r>
    </w:p>
    <w:p w:rsidR="00DF3783" w:rsidRPr="00727462" w:rsidRDefault="00DF3783" w:rsidP="00DF3783">
      <w:pPr>
        <w:pStyle w:val="a5"/>
        <w:numPr>
          <w:ilvl w:val="0"/>
          <w:numId w:val="7"/>
        </w:numPr>
      </w:pPr>
      <w:r w:rsidRPr="00727462">
        <w:rPr>
          <w:lang w:eastAsia="en-US"/>
        </w:rPr>
        <w:t>Опишите массу как более стабильное образование с довольно нечеткими границами</w:t>
      </w:r>
    </w:p>
    <w:p w:rsidR="00DF3783" w:rsidRPr="00727462" w:rsidRDefault="00DF3783" w:rsidP="00DF3783">
      <w:pPr>
        <w:pStyle w:val="a5"/>
        <w:numPr>
          <w:ilvl w:val="0"/>
          <w:numId w:val="7"/>
        </w:numPr>
      </w:pPr>
      <w:r w:rsidRPr="00727462">
        <w:rPr>
          <w:lang w:eastAsia="en-US"/>
        </w:rPr>
        <w:t>Раскройте публику как одну из форм стихийной группы</w:t>
      </w:r>
    </w:p>
    <w:p w:rsidR="00B26435" w:rsidRPr="00727462" w:rsidRDefault="00B26435" w:rsidP="00DF3783">
      <w:pPr>
        <w:pStyle w:val="a5"/>
        <w:numPr>
          <w:ilvl w:val="0"/>
          <w:numId w:val="7"/>
        </w:numPr>
      </w:pPr>
      <w:proofErr w:type="gramStart"/>
      <w:r w:rsidRPr="00727462">
        <w:rPr>
          <w:lang w:eastAsia="en-US"/>
        </w:rPr>
        <w:t>Охарактеризуйте способы воздействия, реализуемых в стихийных группах (заражение, внушение, подражание).</w:t>
      </w:r>
      <w:proofErr w:type="gramEnd"/>
    </w:p>
    <w:p w:rsidR="00B26435" w:rsidRDefault="00E55DEA" w:rsidP="00B26435">
      <w:pPr>
        <w:pStyle w:val="a5"/>
        <w:ind w:left="1080"/>
      </w:pPr>
      <w:r>
        <w:t>Литература:</w:t>
      </w:r>
    </w:p>
    <w:p w:rsidR="00E55DEA" w:rsidRPr="004C2B83" w:rsidRDefault="00E55DEA" w:rsidP="00E55DEA">
      <w:pPr>
        <w:pStyle w:val="a5"/>
        <w:numPr>
          <w:ilvl w:val="0"/>
          <w:numId w:val="20"/>
        </w:numPr>
        <w:spacing w:line="276" w:lineRule="auto"/>
        <w:rPr>
          <w:sz w:val="28"/>
          <w:szCs w:val="28"/>
        </w:rPr>
      </w:pPr>
      <w:r>
        <w:rPr>
          <w:lang w:eastAsia="en-US"/>
        </w:rPr>
        <w:t>Крысько Владимир Гаврилович. Социальная психология</w:t>
      </w:r>
      <w:proofErr w:type="gramStart"/>
      <w:r>
        <w:rPr>
          <w:lang w:eastAsia="en-US"/>
        </w:rPr>
        <w:t>.М</w:t>
      </w:r>
      <w:proofErr w:type="gramEnd"/>
      <w:r>
        <w:rPr>
          <w:lang w:eastAsia="en-US"/>
        </w:rPr>
        <w:t>:2014.</w:t>
      </w:r>
    </w:p>
    <w:p w:rsidR="00E55DEA" w:rsidRPr="004C2B83" w:rsidRDefault="00E55DEA" w:rsidP="00E55DEA">
      <w:pPr>
        <w:pStyle w:val="a5"/>
        <w:numPr>
          <w:ilvl w:val="0"/>
          <w:numId w:val="20"/>
        </w:numPr>
        <w:spacing w:line="276" w:lineRule="auto"/>
        <w:rPr>
          <w:sz w:val="28"/>
          <w:szCs w:val="28"/>
        </w:rPr>
      </w:pPr>
      <w:r>
        <w:rPr>
          <w:lang w:eastAsia="en-US"/>
        </w:rPr>
        <w:t>Андреева Г.М. Социальная психология. М: 2007</w:t>
      </w:r>
    </w:p>
    <w:p w:rsidR="00E55DEA" w:rsidRDefault="00E55DEA" w:rsidP="00E55DEA">
      <w:pPr>
        <w:pStyle w:val="a5"/>
        <w:numPr>
          <w:ilvl w:val="0"/>
          <w:numId w:val="20"/>
        </w:numPr>
        <w:rPr>
          <w:sz w:val="28"/>
          <w:szCs w:val="28"/>
        </w:rPr>
      </w:pPr>
      <w:proofErr w:type="spellStart"/>
      <w:r>
        <w:rPr>
          <w:sz w:val="28"/>
          <w:szCs w:val="28"/>
        </w:rPr>
        <w:t>Немов</w:t>
      </w:r>
      <w:proofErr w:type="spellEnd"/>
      <w:r>
        <w:rPr>
          <w:sz w:val="28"/>
          <w:szCs w:val="28"/>
        </w:rPr>
        <w:t xml:space="preserve"> Р.С., </w:t>
      </w:r>
      <w:proofErr w:type="spellStart"/>
      <w:r>
        <w:rPr>
          <w:sz w:val="28"/>
          <w:szCs w:val="28"/>
        </w:rPr>
        <w:t>Алту</w:t>
      </w:r>
      <w:r w:rsidR="00EC5550">
        <w:rPr>
          <w:sz w:val="28"/>
          <w:szCs w:val="28"/>
        </w:rPr>
        <w:t>нина</w:t>
      </w:r>
      <w:proofErr w:type="spellEnd"/>
      <w:r w:rsidR="00EC5550">
        <w:rPr>
          <w:sz w:val="28"/>
          <w:szCs w:val="28"/>
        </w:rPr>
        <w:t xml:space="preserve"> И.Р.. Социальная психология. М, 2014</w:t>
      </w:r>
    </w:p>
    <w:p w:rsidR="00EC0220" w:rsidRPr="00E43631" w:rsidRDefault="00EC0220" w:rsidP="00EC0220">
      <w:pPr>
        <w:pStyle w:val="a5"/>
        <w:numPr>
          <w:ilvl w:val="0"/>
          <w:numId w:val="20"/>
        </w:numPr>
        <w:tabs>
          <w:tab w:val="left" w:pos="0"/>
          <w:tab w:val="left" w:pos="540"/>
        </w:tabs>
        <w:jc w:val="both"/>
      </w:pPr>
      <w:proofErr w:type="spellStart"/>
      <w:r>
        <w:rPr>
          <w:color w:val="000000"/>
        </w:rPr>
        <w:t>Янчук</w:t>
      </w:r>
      <w:proofErr w:type="spellEnd"/>
      <w:r>
        <w:rPr>
          <w:color w:val="000000"/>
        </w:rPr>
        <w:t xml:space="preserve"> В.А. Социальная психология. Учебное пособие. – Минск, 2010. – 799 </w:t>
      </w:r>
      <w:proofErr w:type="gramStart"/>
      <w:r>
        <w:rPr>
          <w:color w:val="000000"/>
        </w:rPr>
        <w:t>с</w:t>
      </w:r>
      <w:proofErr w:type="gramEnd"/>
      <w:r>
        <w:rPr>
          <w:color w:val="000000"/>
        </w:rPr>
        <w:t>.</w:t>
      </w:r>
    </w:p>
    <w:p w:rsidR="00EC0220" w:rsidRPr="00EC0220" w:rsidRDefault="00EC0220" w:rsidP="00EC0220">
      <w:pPr>
        <w:ind w:left="1440"/>
        <w:rPr>
          <w:sz w:val="28"/>
          <w:szCs w:val="28"/>
        </w:rPr>
      </w:pPr>
    </w:p>
    <w:p w:rsidR="00B26435" w:rsidRPr="00727462" w:rsidRDefault="00B26435" w:rsidP="004342DF">
      <w:pPr>
        <w:pStyle w:val="a5"/>
        <w:ind w:left="360"/>
        <w:rPr>
          <w:sz w:val="28"/>
          <w:szCs w:val="28"/>
        </w:rPr>
      </w:pPr>
      <w:r w:rsidRPr="00727462">
        <w:rPr>
          <w:sz w:val="28"/>
          <w:szCs w:val="28"/>
          <w:lang w:eastAsia="en-US"/>
        </w:rPr>
        <w:t>Семинар № 8. Социально-психологическая организация малой группы</w:t>
      </w:r>
    </w:p>
    <w:p w:rsidR="00B26435" w:rsidRDefault="00B26435" w:rsidP="00B26435">
      <w:pPr>
        <w:ind w:left="720"/>
      </w:pPr>
      <w:r w:rsidRPr="00727462">
        <w:rPr>
          <w:b/>
        </w:rPr>
        <w:t>Цель</w:t>
      </w:r>
      <w:r>
        <w:t>: знать специфику изучения и интерпретации социально-психологических процессов, происходящих в малой группе</w:t>
      </w:r>
    </w:p>
    <w:p w:rsidR="00B26435" w:rsidRDefault="00B26435" w:rsidP="00B26435">
      <w:pPr>
        <w:ind w:left="720"/>
      </w:pPr>
      <w:r>
        <w:t>1.Перечислите основные социально-психологические процессы, происходящие в малой группе.</w:t>
      </w:r>
    </w:p>
    <w:p w:rsidR="00B26435" w:rsidRDefault="00B26435" w:rsidP="00B26435">
      <w:pPr>
        <w:ind w:left="720"/>
      </w:pPr>
      <w:r>
        <w:t>2. Опишите исторические предпосылки развития малой группы.</w:t>
      </w:r>
    </w:p>
    <w:p w:rsidR="00B26435" w:rsidRDefault="00B26435" w:rsidP="00B26435">
      <w:pPr>
        <w:ind w:left="720"/>
      </w:pPr>
      <w:r>
        <w:t xml:space="preserve">3. </w:t>
      </w:r>
      <w:r w:rsidR="00E327A7">
        <w:t>Дайте определение малой группы и ее границы</w:t>
      </w:r>
    </w:p>
    <w:p w:rsidR="00E327A7" w:rsidRDefault="00E327A7" w:rsidP="00B26435">
      <w:pPr>
        <w:ind w:left="720"/>
      </w:pPr>
      <w:r>
        <w:t>4. Дайте классификацию малых групп.</w:t>
      </w:r>
    </w:p>
    <w:p w:rsidR="00727462" w:rsidRDefault="00E55DEA" w:rsidP="00B26435">
      <w:pPr>
        <w:ind w:left="720"/>
      </w:pPr>
      <w:r>
        <w:t>Литература:</w:t>
      </w:r>
    </w:p>
    <w:p w:rsidR="00E55DEA" w:rsidRPr="004C2B83" w:rsidRDefault="00E55DEA" w:rsidP="00E55DEA">
      <w:pPr>
        <w:pStyle w:val="a5"/>
        <w:numPr>
          <w:ilvl w:val="0"/>
          <w:numId w:val="21"/>
        </w:numPr>
        <w:spacing w:line="276" w:lineRule="auto"/>
        <w:rPr>
          <w:sz w:val="28"/>
          <w:szCs w:val="28"/>
        </w:rPr>
      </w:pPr>
      <w:r>
        <w:rPr>
          <w:lang w:eastAsia="en-US"/>
        </w:rPr>
        <w:t>Крысько Владимир Гаврилович. Социальная психология</w:t>
      </w:r>
      <w:proofErr w:type="gramStart"/>
      <w:r>
        <w:rPr>
          <w:lang w:eastAsia="en-US"/>
        </w:rPr>
        <w:t>.М</w:t>
      </w:r>
      <w:proofErr w:type="gramEnd"/>
      <w:r>
        <w:rPr>
          <w:lang w:eastAsia="en-US"/>
        </w:rPr>
        <w:t>:2014.</w:t>
      </w:r>
    </w:p>
    <w:p w:rsidR="00E55DEA" w:rsidRPr="004C2B83" w:rsidRDefault="00E55DEA" w:rsidP="00E55DEA">
      <w:pPr>
        <w:pStyle w:val="a5"/>
        <w:numPr>
          <w:ilvl w:val="0"/>
          <w:numId w:val="21"/>
        </w:numPr>
        <w:spacing w:line="276" w:lineRule="auto"/>
        <w:rPr>
          <w:sz w:val="28"/>
          <w:szCs w:val="28"/>
        </w:rPr>
      </w:pPr>
      <w:r>
        <w:rPr>
          <w:lang w:eastAsia="en-US"/>
        </w:rPr>
        <w:t>Андреева Г.М. Социальная психология. М: 2007</w:t>
      </w:r>
    </w:p>
    <w:p w:rsidR="00E55DEA" w:rsidRDefault="00E55DEA" w:rsidP="00E55DEA">
      <w:pPr>
        <w:pStyle w:val="a5"/>
        <w:numPr>
          <w:ilvl w:val="0"/>
          <w:numId w:val="21"/>
        </w:numPr>
        <w:rPr>
          <w:sz w:val="28"/>
          <w:szCs w:val="28"/>
        </w:rPr>
      </w:pPr>
      <w:proofErr w:type="spellStart"/>
      <w:r>
        <w:rPr>
          <w:sz w:val="28"/>
          <w:szCs w:val="28"/>
        </w:rPr>
        <w:t>Немов</w:t>
      </w:r>
      <w:proofErr w:type="spellEnd"/>
      <w:r>
        <w:rPr>
          <w:sz w:val="28"/>
          <w:szCs w:val="28"/>
        </w:rPr>
        <w:t xml:space="preserve"> Р.С., </w:t>
      </w:r>
      <w:proofErr w:type="spellStart"/>
      <w:r>
        <w:rPr>
          <w:sz w:val="28"/>
          <w:szCs w:val="28"/>
        </w:rPr>
        <w:t>Алту</w:t>
      </w:r>
      <w:r w:rsidR="00EC5550">
        <w:rPr>
          <w:sz w:val="28"/>
          <w:szCs w:val="28"/>
        </w:rPr>
        <w:t>нина</w:t>
      </w:r>
      <w:proofErr w:type="spellEnd"/>
      <w:r w:rsidR="00EC5550">
        <w:rPr>
          <w:sz w:val="28"/>
          <w:szCs w:val="28"/>
        </w:rPr>
        <w:t xml:space="preserve"> И.Р. Социальная психология. М, 2014</w:t>
      </w:r>
    </w:p>
    <w:p w:rsidR="00E55DEA" w:rsidRDefault="00E55DEA" w:rsidP="00E55DEA">
      <w:pPr>
        <w:pStyle w:val="a5"/>
        <w:numPr>
          <w:ilvl w:val="0"/>
          <w:numId w:val="21"/>
        </w:numPr>
        <w:rPr>
          <w:sz w:val="28"/>
          <w:szCs w:val="28"/>
        </w:rPr>
      </w:pPr>
      <w:r>
        <w:rPr>
          <w:sz w:val="28"/>
          <w:szCs w:val="28"/>
        </w:rPr>
        <w:t xml:space="preserve">Кричевский Р.Л., </w:t>
      </w:r>
      <w:proofErr w:type="spellStart"/>
      <w:r>
        <w:rPr>
          <w:sz w:val="28"/>
          <w:szCs w:val="28"/>
        </w:rPr>
        <w:t>Дубовская</w:t>
      </w:r>
      <w:proofErr w:type="spellEnd"/>
      <w:r>
        <w:rPr>
          <w:sz w:val="28"/>
          <w:szCs w:val="28"/>
        </w:rPr>
        <w:t xml:space="preserve"> Е.М. Социальная психология малой группы: Учебное пособие для вузов. – М.: аспект Пресс, 2001. – 318 </w:t>
      </w:r>
      <w:proofErr w:type="gramStart"/>
      <w:r>
        <w:rPr>
          <w:sz w:val="28"/>
          <w:szCs w:val="28"/>
        </w:rPr>
        <w:t>с</w:t>
      </w:r>
      <w:proofErr w:type="gramEnd"/>
      <w:r>
        <w:rPr>
          <w:sz w:val="28"/>
          <w:szCs w:val="28"/>
        </w:rPr>
        <w:t>.</w:t>
      </w:r>
    </w:p>
    <w:p w:rsidR="00E55DEA" w:rsidRDefault="00E55DEA" w:rsidP="00B26435">
      <w:pPr>
        <w:ind w:left="720"/>
      </w:pPr>
    </w:p>
    <w:p w:rsidR="00E327A7" w:rsidRPr="00727462" w:rsidRDefault="00E327A7" w:rsidP="00727462">
      <w:pPr>
        <w:pStyle w:val="a5"/>
        <w:ind w:left="360"/>
        <w:rPr>
          <w:sz w:val="28"/>
          <w:szCs w:val="28"/>
        </w:rPr>
      </w:pPr>
      <w:r w:rsidRPr="00727462">
        <w:rPr>
          <w:sz w:val="28"/>
          <w:szCs w:val="28"/>
        </w:rPr>
        <w:t>Семинар № 9</w:t>
      </w:r>
      <w:r>
        <w:t>.</w:t>
      </w:r>
      <w:r w:rsidRPr="00E327A7">
        <w:rPr>
          <w:sz w:val="18"/>
          <w:szCs w:val="18"/>
          <w:lang w:eastAsia="en-US"/>
        </w:rPr>
        <w:t xml:space="preserve"> </w:t>
      </w:r>
      <w:r w:rsidRPr="00727462">
        <w:rPr>
          <w:sz w:val="28"/>
          <w:szCs w:val="28"/>
          <w:lang w:eastAsia="en-US"/>
        </w:rPr>
        <w:t>Руководство и лидерство малой группы. Теория происхождения лидерства. Понятие стиля лидерства.</w:t>
      </w:r>
    </w:p>
    <w:p w:rsidR="00E327A7" w:rsidRDefault="00E327A7" w:rsidP="00E327A7">
      <w:r w:rsidRPr="00727462">
        <w:rPr>
          <w:b/>
        </w:rPr>
        <w:t>Цел</w:t>
      </w:r>
      <w:r>
        <w:t>ь: Изучить различные компоненты малой группы.</w:t>
      </w:r>
    </w:p>
    <w:p w:rsidR="00E327A7" w:rsidRDefault="00E327A7" w:rsidP="00E327A7">
      <w:pPr>
        <w:pStyle w:val="a5"/>
        <w:numPr>
          <w:ilvl w:val="0"/>
          <w:numId w:val="8"/>
        </w:numPr>
      </w:pPr>
      <w:r>
        <w:lastRenderedPageBreak/>
        <w:t>Сходство и различие между руководителем и лидером</w:t>
      </w:r>
    </w:p>
    <w:p w:rsidR="00E327A7" w:rsidRDefault="00E327A7" w:rsidP="00E327A7">
      <w:pPr>
        <w:pStyle w:val="a5"/>
        <w:numPr>
          <w:ilvl w:val="0"/>
          <w:numId w:val="8"/>
        </w:numPr>
      </w:pPr>
      <w:r>
        <w:t>Раскройте теории происхождение лидерства</w:t>
      </w:r>
    </w:p>
    <w:p w:rsidR="00E327A7" w:rsidRDefault="00E327A7" w:rsidP="00E327A7">
      <w:pPr>
        <w:pStyle w:val="a5"/>
        <w:numPr>
          <w:ilvl w:val="0"/>
          <w:numId w:val="8"/>
        </w:numPr>
      </w:pPr>
      <w:r>
        <w:t>Опишите стили лидерства</w:t>
      </w:r>
    </w:p>
    <w:p w:rsidR="00E327A7" w:rsidRDefault="00E327A7" w:rsidP="00E327A7">
      <w:pPr>
        <w:pStyle w:val="a5"/>
        <w:numPr>
          <w:ilvl w:val="0"/>
          <w:numId w:val="8"/>
        </w:numPr>
      </w:pPr>
      <w:r>
        <w:t>Постарайтесь выяснить, в чем отличие конфликта в разных малых группах.</w:t>
      </w:r>
    </w:p>
    <w:p w:rsidR="00E327A7" w:rsidRDefault="00E327A7" w:rsidP="00E327A7">
      <w:pPr>
        <w:pStyle w:val="a5"/>
        <w:numPr>
          <w:ilvl w:val="0"/>
          <w:numId w:val="8"/>
        </w:numPr>
      </w:pPr>
      <w:r>
        <w:t>Исследуйте изменения психологических статусов членов вашей группы в процессе конфликта.</w:t>
      </w:r>
    </w:p>
    <w:p w:rsidR="006D26DA" w:rsidRDefault="006D26DA" w:rsidP="00E327A7">
      <w:pPr>
        <w:pStyle w:val="a5"/>
        <w:numPr>
          <w:ilvl w:val="0"/>
          <w:numId w:val="8"/>
        </w:numPr>
      </w:pPr>
      <w:r>
        <w:t>Литература:</w:t>
      </w:r>
    </w:p>
    <w:p w:rsidR="006D26DA" w:rsidRPr="006D26DA" w:rsidRDefault="006D26DA" w:rsidP="006D26DA">
      <w:pPr>
        <w:pStyle w:val="a5"/>
        <w:numPr>
          <w:ilvl w:val="0"/>
          <w:numId w:val="23"/>
        </w:numPr>
        <w:spacing w:line="276" w:lineRule="auto"/>
        <w:rPr>
          <w:lang w:eastAsia="en-US"/>
        </w:rPr>
      </w:pPr>
      <w:r>
        <w:rPr>
          <w:lang w:eastAsia="en-US"/>
        </w:rPr>
        <w:t>Крысько Владимир Гаврилович. Социальная психология</w:t>
      </w:r>
      <w:proofErr w:type="gramStart"/>
      <w:r>
        <w:rPr>
          <w:lang w:eastAsia="en-US"/>
        </w:rPr>
        <w:t>.М</w:t>
      </w:r>
      <w:proofErr w:type="gramEnd"/>
      <w:r>
        <w:rPr>
          <w:lang w:eastAsia="en-US"/>
        </w:rPr>
        <w:t>:2014.</w:t>
      </w:r>
    </w:p>
    <w:p w:rsidR="006D26DA" w:rsidRPr="004C2B83" w:rsidRDefault="006D26DA" w:rsidP="006D26DA">
      <w:pPr>
        <w:pStyle w:val="a5"/>
        <w:numPr>
          <w:ilvl w:val="0"/>
          <w:numId w:val="23"/>
        </w:numPr>
        <w:spacing w:line="276" w:lineRule="auto"/>
        <w:rPr>
          <w:sz w:val="28"/>
          <w:szCs w:val="28"/>
        </w:rPr>
      </w:pPr>
      <w:r>
        <w:rPr>
          <w:lang w:eastAsia="en-US"/>
        </w:rPr>
        <w:t>Андреева Г.М. Социальная психология. М: 2007</w:t>
      </w:r>
    </w:p>
    <w:p w:rsidR="006D26DA" w:rsidRDefault="006D26DA" w:rsidP="006D26DA">
      <w:pPr>
        <w:pStyle w:val="a5"/>
        <w:numPr>
          <w:ilvl w:val="0"/>
          <w:numId w:val="23"/>
        </w:numPr>
        <w:rPr>
          <w:sz w:val="28"/>
          <w:szCs w:val="28"/>
        </w:rPr>
      </w:pPr>
      <w:proofErr w:type="spellStart"/>
      <w:r>
        <w:rPr>
          <w:sz w:val="28"/>
          <w:szCs w:val="28"/>
        </w:rPr>
        <w:t>Немов</w:t>
      </w:r>
      <w:proofErr w:type="spellEnd"/>
      <w:r>
        <w:rPr>
          <w:sz w:val="28"/>
          <w:szCs w:val="28"/>
        </w:rPr>
        <w:t xml:space="preserve"> Р.С., </w:t>
      </w:r>
      <w:proofErr w:type="spellStart"/>
      <w:r>
        <w:rPr>
          <w:sz w:val="28"/>
          <w:szCs w:val="28"/>
        </w:rPr>
        <w:t>Алту</w:t>
      </w:r>
      <w:r w:rsidR="003E758B">
        <w:rPr>
          <w:sz w:val="28"/>
          <w:szCs w:val="28"/>
        </w:rPr>
        <w:t>нина</w:t>
      </w:r>
      <w:proofErr w:type="spellEnd"/>
      <w:r w:rsidR="003E758B">
        <w:rPr>
          <w:sz w:val="28"/>
          <w:szCs w:val="28"/>
        </w:rPr>
        <w:t xml:space="preserve"> И.Р.</w:t>
      </w:r>
      <w:r>
        <w:rPr>
          <w:sz w:val="28"/>
          <w:szCs w:val="28"/>
        </w:rPr>
        <w:t xml:space="preserve"> Социальная психологи</w:t>
      </w:r>
      <w:r w:rsidR="003E758B">
        <w:rPr>
          <w:sz w:val="28"/>
          <w:szCs w:val="28"/>
        </w:rPr>
        <w:t>я. М, 2014</w:t>
      </w:r>
    </w:p>
    <w:p w:rsidR="006D26DA" w:rsidRPr="006D26DA" w:rsidRDefault="006D26DA" w:rsidP="006D26DA">
      <w:pPr>
        <w:pStyle w:val="a5"/>
        <w:numPr>
          <w:ilvl w:val="0"/>
          <w:numId w:val="23"/>
        </w:numPr>
        <w:rPr>
          <w:sz w:val="28"/>
          <w:szCs w:val="28"/>
        </w:rPr>
      </w:pPr>
      <w:r>
        <w:rPr>
          <w:sz w:val="28"/>
          <w:szCs w:val="28"/>
        </w:rPr>
        <w:t xml:space="preserve">Кричевский Р.Л., </w:t>
      </w:r>
      <w:proofErr w:type="spellStart"/>
      <w:r>
        <w:rPr>
          <w:sz w:val="28"/>
          <w:szCs w:val="28"/>
        </w:rPr>
        <w:t>Дубовская</w:t>
      </w:r>
      <w:proofErr w:type="spellEnd"/>
      <w:r>
        <w:rPr>
          <w:sz w:val="28"/>
          <w:szCs w:val="28"/>
        </w:rPr>
        <w:t xml:space="preserve"> Е.М. Социальная психология малой группы: Учебное пособие для вузов. – М.: аспект Пресс, 2001. – 318 </w:t>
      </w:r>
      <w:proofErr w:type="gramStart"/>
      <w:r>
        <w:rPr>
          <w:sz w:val="28"/>
          <w:szCs w:val="28"/>
        </w:rPr>
        <w:t>с</w:t>
      </w:r>
      <w:proofErr w:type="gramEnd"/>
    </w:p>
    <w:p w:rsidR="006D26DA" w:rsidRDefault="006D26DA" w:rsidP="006D26DA"/>
    <w:p w:rsidR="00E327A7" w:rsidRPr="00727462" w:rsidRDefault="00E327A7" w:rsidP="00727462">
      <w:pPr>
        <w:pStyle w:val="a5"/>
        <w:ind w:left="360"/>
        <w:rPr>
          <w:sz w:val="28"/>
          <w:szCs w:val="28"/>
        </w:rPr>
      </w:pPr>
      <w:r w:rsidRPr="00727462">
        <w:rPr>
          <w:sz w:val="28"/>
          <w:szCs w:val="28"/>
        </w:rPr>
        <w:t xml:space="preserve">Семинар № 10. </w:t>
      </w:r>
      <w:r w:rsidRPr="00727462">
        <w:rPr>
          <w:sz w:val="28"/>
          <w:szCs w:val="28"/>
          <w:lang w:eastAsia="en-US"/>
        </w:rPr>
        <w:t xml:space="preserve">Большие социальные группы и психологические механизмы их </w:t>
      </w:r>
      <w:proofErr w:type="spellStart"/>
      <w:r w:rsidRPr="00727462">
        <w:rPr>
          <w:sz w:val="28"/>
          <w:szCs w:val="28"/>
          <w:lang w:eastAsia="en-US"/>
        </w:rPr>
        <w:t>саморегуляции</w:t>
      </w:r>
      <w:proofErr w:type="spellEnd"/>
    </w:p>
    <w:p w:rsidR="00E327A7" w:rsidRPr="00E52EF4" w:rsidRDefault="00E327A7" w:rsidP="00E327A7">
      <w:pPr>
        <w:ind w:left="360"/>
        <w:rPr>
          <w:sz w:val="28"/>
          <w:szCs w:val="28"/>
        </w:rPr>
      </w:pPr>
      <w:r w:rsidRPr="00E52EF4">
        <w:rPr>
          <w:sz w:val="28"/>
          <w:szCs w:val="28"/>
        </w:rPr>
        <w:t>Цель:</w:t>
      </w:r>
      <w:r w:rsidR="00CC77DC" w:rsidRPr="00E52EF4">
        <w:rPr>
          <w:sz w:val="28"/>
          <w:szCs w:val="28"/>
        </w:rPr>
        <w:t xml:space="preserve"> ознакомить с основными принципами исследования больших социальных групп.</w:t>
      </w:r>
    </w:p>
    <w:p w:rsidR="00CC77DC" w:rsidRPr="00E52EF4" w:rsidRDefault="00F059F3" w:rsidP="00F059F3">
      <w:pPr>
        <w:pStyle w:val="a5"/>
        <w:numPr>
          <w:ilvl w:val="0"/>
          <w:numId w:val="9"/>
        </w:numPr>
        <w:rPr>
          <w:sz w:val="28"/>
          <w:szCs w:val="28"/>
        </w:rPr>
      </w:pPr>
      <w:r w:rsidRPr="00E52EF4">
        <w:rPr>
          <w:sz w:val="28"/>
          <w:szCs w:val="28"/>
        </w:rPr>
        <w:t>Раскройте содержание и стру</w:t>
      </w:r>
      <w:r w:rsidR="00886E7F" w:rsidRPr="00E52EF4">
        <w:rPr>
          <w:sz w:val="28"/>
          <w:szCs w:val="28"/>
        </w:rPr>
        <w:t>ктуру психологии социальной гру</w:t>
      </w:r>
      <w:r w:rsidRPr="00E52EF4">
        <w:rPr>
          <w:sz w:val="28"/>
          <w:szCs w:val="28"/>
        </w:rPr>
        <w:t>ппы</w:t>
      </w:r>
    </w:p>
    <w:p w:rsidR="00886E7F" w:rsidRDefault="00886E7F" w:rsidP="00E52EF4">
      <w:pPr>
        <w:pStyle w:val="a5"/>
        <w:numPr>
          <w:ilvl w:val="0"/>
          <w:numId w:val="9"/>
        </w:numPr>
        <w:rPr>
          <w:sz w:val="28"/>
          <w:szCs w:val="28"/>
        </w:rPr>
      </w:pPr>
      <w:r w:rsidRPr="00E52EF4">
        <w:rPr>
          <w:sz w:val="28"/>
          <w:szCs w:val="28"/>
        </w:rPr>
        <w:t>Охарактеризуйте специфические регуляторы социального поведения (нравы, обычаи, традиции)</w:t>
      </w:r>
    </w:p>
    <w:p w:rsidR="006D26DA" w:rsidRDefault="006D26DA" w:rsidP="006D26DA">
      <w:pPr>
        <w:pStyle w:val="a5"/>
        <w:rPr>
          <w:sz w:val="28"/>
          <w:szCs w:val="28"/>
        </w:rPr>
      </w:pPr>
      <w:r>
        <w:rPr>
          <w:sz w:val="28"/>
          <w:szCs w:val="28"/>
        </w:rPr>
        <w:t>Литература:</w:t>
      </w:r>
    </w:p>
    <w:p w:rsidR="006D26DA" w:rsidRPr="006D26DA" w:rsidRDefault="006D26DA" w:rsidP="006D26DA">
      <w:pPr>
        <w:pStyle w:val="a5"/>
        <w:spacing w:line="276" w:lineRule="auto"/>
        <w:rPr>
          <w:lang w:eastAsia="en-US"/>
        </w:rPr>
      </w:pPr>
      <w:r>
        <w:rPr>
          <w:lang w:eastAsia="en-US"/>
        </w:rPr>
        <w:t>1. Крысько Владимир Гаврилович. Социальная психология</w:t>
      </w:r>
      <w:proofErr w:type="gramStart"/>
      <w:r>
        <w:rPr>
          <w:lang w:eastAsia="en-US"/>
        </w:rPr>
        <w:t>.М</w:t>
      </w:r>
      <w:proofErr w:type="gramEnd"/>
      <w:r>
        <w:rPr>
          <w:lang w:eastAsia="en-US"/>
        </w:rPr>
        <w:t>:2014.</w:t>
      </w:r>
    </w:p>
    <w:p w:rsidR="006D26DA" w:rsidRPr="006D26DA" w:rsidRDefault="006D26DA" w:rsidP="006D26DA">
      <w:pPr>
        <w:pStyle w:val="a5"/>
        <w:spacing w:line="276" w:lineRule="auto"/>
        <w:rPr>
          <w:lang w:eastAsia="en-US"/>
        </w:rPr>
      </w:pPr>
      <w:r>
        <w:rPr>
          <w:lang w:eastAsia="en-US"/>
        </w:rPr>
        <w:t>2  Андреева Г.М. Социальная психология. М: 2007</w:t>
      </w:r>
    </w:p>
    <w:p w:rsidR="006D26DA" w:rsidRPr="006D26DA" w:rsidRDefault="006D26DA" w:rsidP="006D26DA">
      <w:pPr>
        <w:pStyle w:val="a5"/>
        <w:rPr>
          <w:sz w:val="28"/>
          <w:szCs w:val="28"/>
        </w:rPr>
      </w:pPr>
      <w:r>
        <w:rPr>
          <w:sz w:val="28"/>
          <w:szCs w:val="28"/>
        </w:rPr>
        <w:t>3.</w:t>
      </w:r>
      <w:r w:rsidRPr="006D26DA">
        <w:rPr>
          <w:sz w:val="28"/>
          <w:szCs w:val="28"/>
        </w:rPr>
        <w:t xml:space="preserve">Немов Р.С., </w:t>
      </w:r>
      <w:proofErr w:type="spellStart"/>
      <w:r w:rsidRPr="006D26DA">
        <w:rPr>
          <w:sz w:val="28"/>
          <w:szCs w:val="28"/>
        </w:rPr>
        <w:t>Алту</w:t>
      </w:r>
      <w:r w:rsidR="0073478E">
        <w:rPr>
          <w:sz w:val="28"/>
          <w:szCs w:val="28"/>
        </w:rPr>
        <w:t>нина</w:t>
      </w:r>
      <w:proofErr w:type="spellEnd"/>
      <w:r w:rsidR="0073478E">
        <w:rPr>
          <w:sz w:val="28"/>
          <w:szCs w:val="28"/>
        </w:rPr>
        <w:t xml:space="preserve"> И.Р.</w:t>
      </w:r>
      <w:r w:rsidRPr="006D26DA">
        <w:rPr>
          <w:sz w:val="28"/>
          <w:szCs w:val="28"/>
        </w:rPr>
        <w:t xml:space="preserve"> Социальная психология. М, 201</w:t>
      </w:r>
      <w:r w:rsidR="0073478E">
        <w:rPr>
          <w:sz w:val="28"/>
          <w:szCs w:val="28"/>
        </w:rPr>
        <w:t>4.</w:t>
      </w:r>
    </w:p>
    <w:p w:rsidR="006D26DA" w:rsidRPr="006D26DA" w:rsidRDefault="006D26DA" w:rsidP="006D26DA">
      <w:pPr>
        <w:rPr>
          <w:sz w:val="28"/>
          <w:szCs w:val="28"/>
        </w:rPr>
      </w:pPr>
    </w:p>
    <w:p w:rsidR="00365A9C" w:rsidRPr="00540DBD" w:rsidRDefault="00365A9C" w:rsidP="00365A9C">
      <w:pPr>
        <w:pStyle w:val="a5"/>
        <w:ind w:left="360"/>
        <w:rPr>
          <w:sz w:val="28"/>
          <w:szCs w:val="28"/>
          <w:lang w:eastAsia="en-US"/>
        </w:rPr>
      </w:pPr>
      <w:r>
        <w:t>Семинар № 11.</w:t>
      </w:r>
      <w:r w:rsidRPr="00365A9C">
        <w:rPr>
          <w:sz w:val="18"/>
          <w:szCs w:val="18"/>
          <w:lang w:eastAsia="en-US"/>
        </w:rPr>
        <w:t xml:space="preserve"> </w:t>
      </w:r>
      <w:r w:rsidRPr="00540DBD">
        <w:rPr>
          <w:sz w:val="28"/>
          <w:szCs w:val="28"/>
          <w:lang w:eastAsia="en-US"/>
        </w:rPr>
        <w:t>Этнос как большая социальная группа</w:t>
      </w:r>
    </w:p>
    <w:p w:rsidR="00365A9C" w:rsidRPr="00727462" w:rsidRDefault="00365A9C" w:rsidP="00365A9C">
      <w:pPr>
        <w:pStyle w:val="a5"/>
        <w:ind w:left="360"/>
        <w:rPr>
          <w:sz w:val="28"/>
          <w:szCs w:val="28"/>
          <w:lang w:eastAsia="en-US"/>
        </w:rPr>
      </w:pPr>
      <w:r w:rsidRPr="00A573CE">
        <w:rPr>
          <w:b/>
          <w:sz w:val="28"/>
          <w:szCs w:val="28"/>
          <w:lang w:eastAsia="en-US"/>
        </w:rPr>
        <w:t>Цель</w:t>
      </w:r>
      <w:r w:rsidRPr="00A573CE">
        <w:rPr>
          <w:sz w:val="28"/>
          <w:szCs w:val="28"/>
          <w:lang w:eastAsia="en-US"/>
        </w:rPr>
        <w:t xml:space="preserve">: </w:t>
      </w:r>
      <w:r w:rsidR="00727462" w:rsidRPr="00A573CE">
        <w:rPr>
          <w:sz w:val="28"/>
          <w:szCs w:val="28"/>
          <w:lang w:eastAsia="en-US"/>
        </w:rPr>
        <w:t>и</w:t>
      </w:r>
      <w:r w:rsidRPr="00A573CE">
        <w:rPr>
          <w:sz w:val="28"/>
          <w:szCs w:val="28"/>
          <w:lang w:eastAsia="en-US"/>
        </w:rPr>
        <w:t>зучить</w:t>
      </w:r>
      <w:r w:rsidRPr="00727462">
        <w:rPr>
          <w:sz w:val="28"/>
          <w:szCs w:val="28"/>
          <w:lang w:eastAsia="en-US"/>
        </w:rPr>
        <w:t xml:space="preserve"> сущность и причинную обусловленность образования и проявления этнопсихологических явлений и процессов</w:t>
      </w:r>
    </w:p>
    <w:p w:rsidR="00365A9C" w:rsidRPr="00727462" w:rsidRDefault="00365A9C" w:rsidP="00365A9C">
      <w:pPr>
        <w:pStyle w:val="a5"/>
        <w:numPr>
          <w:ilvl w:val="0"/>
          <w:numId w:val="10"/>
        </w:numPr>
        <w:rPr>
          <w:sz w:val="28"/>
          <w:szCs w:val="28"/>
        </w:rPr>
      </w:pPr>
      <w:r w:rsidRPr="00727462">
        <w:rPr>
          <w:sz w:val="28"/>
          <w:szCs w:val="28"/>
          <w:lang w:eastAsia="en-US"/>
        </w:rPr>
        <w:t>Дайте определение национально-психологических особенностей людей</w:t>
      </w:r>
    </w:p>
    <w:p w:rsidR="00365A9C" w:rsidRPr="00727462" w:rsidRDefault="00365A9C" w:rsidP="00365A9C">
      <w:pPr>
        <w:pStyle w:val="a5"/>
        <w:numPr>
          <w:ilvl w:val="0"/>
          <w:numId w:val="10"/>
        </w:numPr>
        <w:rPr>
          <w:sz w:val="28"/>
          <w:szCs w:val="28"/>
        </w:rPr>
      </w:pPr>
      <w:r w:rsidRPr="00727462">
        <w:rPr>
          <w:sz w:val="28"/>
          <w:szCs w:val="28"/>
          <w:lang w:eastAsia="en-US"/>
        </w:rPr>
        <w:t>Охарактеризуйте структуру национальной психики</w:t>
      </w:r>
    </w:p>
    <w:p w:rsidR="00365A9C" w:rsidRPr="00727462" w:rsidRDefault="00365A9C" w:rsidP="00365A9C">
      <w:pPr>
        <w:pStyle w:val="a5"/>
        <w:numPr>
          <w:ilvl w:val="0"/>
          <w:numId w:val="10"/>
        </w:numPr>
        <w:rPr>
          <w:sz w:val="28"/>
          <w:szCs w:val="28"/>
        </w:rPr>
      </w:pPr>
      <w:r w:rsidRPr="00727462">
        <w:rPr>
          <w:sz w:val="28"/>
          <w:szCs w:val="28"/>
          <w:lang w:eastAsia="en-US"/>
        </w:rPr>
        <w:t>Перечислите свойства национальн</w:t>
      </w:r>
      <w:proofErr w:type="gramStart"/>
      <w:r w:rsidRPr="00727462">
        <w:rPr>
          <w:sz w:val="28"/>
          <w:szCs w:val="28"/>
          <w:lang w:eastAsia="en-US"/>
        </w:rPr>
        <w:t>о-</w:t>
      </w:r>
      <w:proofErr w:type="gramEnd"/>
      <w:r w:rsidRPr="00727462">
        <w:rPr>
          <w:sz w:val="28"/>
          <w:szCs w:val="28"/>
          <w:lang w:eastAsia="en-US"/>
        </w:rPr>
        <w:t xml:space="preserve"> психологических особенностей</w:t>
      </w:r>
    </w:p>
    <w:p w:rsidR="008D6619" w:rsidRDefault="00365A9C" w:rsidP="00365A9C">
      <w:pPr>
        <w:pStyle w:val="a5"/>
        <w:numPr>
          <w:ilvl w:val="0"/>
          <w:numId w:val="10"/>
        </w:numPr>
        <w:rPr>
          <w:sz w:val="28"/>
          <w:szCs w:val="28"/>
        </w:rPr>
      </w:pPr>
      <w:r w:rsidRPr="00727462">
        <w:rPr>
          <w:sz w:val="28"/>
          <w:szCs w:val="28"/>
          <w:lang w:eastAsia="en-US"/>
        </w:rPr>
        <w:t>Назовите принципы сравнения и сопоставления национально-психологических особенностей людей</w:t>
      </w:r>
    </w:p>
    <w:p w:rsidR="006D26DA" w:rsidRDefault="006D26DA" w:rsidP="006D26DA">
      <w:pPr>
        <w:pStyle w:val="a5"/>
        <w:rPr>
          <w:sz w:val="28"/>
          <w:szCs w:val="28"/>
          <w:lang w:eastAsia="en-US"/>
        </w:rPr>
      </w:pPr>
      <w:r>
        <w:rPr>
          <w:sz w:val="28"/>
          <w:szCs w:val="28"/>
          <w:lang w:eastAsia="en-US"/>
        </w:rPr>
        <w:t>Литература:</w:t>
      </w:r>
    </w:p>
    <w:p w:rsidR="006D26DA" w:rsidRPr="006D26DA" w:rsidRDefault="006D26DA" w:rsidP="006D26DA">
      <w:pPr>
        <w:spacing w:line="276" w:lineRule="auto"/>
        <w:rPr>
          <w:lang w:eastAsia="en-US"/>
        </w:rPr>
      </w:pPr>
      <w:r>
        <w:rPr>
          <w:lang w:eastAsia="en-US"/>
        </w:rPr>
        <w:t xml:space="preserve">                        1. Крысько Владимир Гаврилович. Социальная психология</w:t>
      </w:r>
      <w:proofErr w:type="gramStart"/>
      <w:r>
        <w:rPr>
          <w:lang w:eastAsia="en-US"/>
        </w:rPr>
        <w:t>.М</w:t>
      </w:r>
      <w:proofErr w:type="gramEnd"/>
      <w:r>
        <w:rPr>
          <w:lang w:eastAsia="en-US"/>
        </w:rPr>
        <w:t>:2014.</w:t>
      </w:r>
    </w:p>
    <w:p w:rsidR="006D26DA" w:rsidRPr="006D26DA" w:rsidRDefault="006D26DA" w:rsidP="006D26DA">
      <w:pPr>
        <w:pStyle w:val="a5"/>
        <w:numPr>
          <w:ilvl w:val="0"/>
          <w:numId w:val="26"/>
        </w:numPr>
        <w:spacing w:line="276" w:lineRule="auto"/>
        <w:rPr>
          <w:lang w:eastAsia="en-US"/>
        </w:rPr>
      </w:pPr>
      <w:r>
        <w:rPr>
          <w:lang w:eastAsia="en-US"/>
        </w:rPr>
        <w:t xml:space="preserve"> Андреева Г.М. Социальная психология. М: 2007</w:t>
      </w:r>
    </w:p>
    <w:p w:rsidR="006D26DA" w:rsidRPr="006D26DA" w:rsidRDefault="006D26DA" w:rsidP="006D26DA">
      <w:pPr>
        <w:rPr>
          <w:sz w:val="28"/>
          <w:szCs w:val="28"/>
        </w:rPr>
      </w:pPr>
      <w:r>
        <w:rPr>
          <w:sz w:val="28"/>
          <w:szCs w:val="28"/>
        </w:rPr>
        <w:t xml:space="preserve">                    </w:t>
      </w:r>
      <w:r w:rsidRPr="006D26DA">
        <w:rPr>
          <w:sz w:val="28"/>
          <w:szCs w:val="28"/>
        </w:rPr>
        <w:t xml:space="preserve">3.Немов Р.С., </w:t>
      </w:r>
      <w:proofErr w:type="spellStart"/>
      <w:r w:rsidRPr="006D26DA">
        <w:rPr>
          <w:sz w:val="28"/>
          <w:szCs w:val="28"/>
        </w:rPr>
        <w:t>Алту</w:t>
      </w:r>
      <w:r w:rsidR="0073478E">
        <w:rPr>
          <w:sz w:val="28"/>
          <w:szCs w:val="28"/>
        </w:rPr>
        <w:t>нина</w:t>
      </w:r>
      <w:proofErr w:type="spellEnd"/>
      <w:r w:rsidR="0073478E">
        <w:rPr>
          <w:sz w:val="28"/>
          <w:szCs w:val="28"/>
        </w:rPr>
        <w:t xml:space="preserve"> И.Р.</w:t>
      </w:r>
      <w:r w:rsidRPr="006D26DA">
        <w:rPr>
          <w:sz w:val="28"/>
          <w:szCs w:val="28"/>
        </w:rPr>
        <w:t xml:space="preserve"> Социальная психология</w:t>
      </w:r>
      <w:r w:rsidR="0073478E">
        <w:rPr>
          <w:sz w:val="28"/>
          <w:szCs w:val="28"/>
        </w:rPr>
        <w:t>. М, 2014</w:t>
      </w:r>
    </w:p>
    <w:p w:rsidR="006D26DA" w:rsidRDefault="00F653BF" w:rsidP="006D26DA">
      <w:pPr>
        <w:rPr>
          <w:sz w:val="28"/>
          <w:szCs w:val="28"/>
        </w:rPr>
      </w:pPr>
      <w:r>
        <w:rPr>
          <w:sz w:val="28"/>
          <w:szCs w:val="28"/>
        </w:rPr>
        <w:t xml:space="preserve">                    4. </w:t>
      </w:r>
      <w:r w:rsidR="006D26DA" w:rsidRPr="006D26DA">
        <w:rPr>
          <w:sz w:val="28"/>
          <w:szCs w:val="28"/>
        </w:rPr>
        <w:t>Этнопсихологический словарь. / Под редакцией В.Г. Крысько. – М.: Московский психолого-социальный институт, 1999. – 343с.</w:t>
      </w:r>
    </w:p>
    <w:p w:rsidR="00EC0220" w:rsidRPr="00E43631" w:rsidRDefault="00EC0220" w:rsidP="00EC0220">
      <w:pPr>
        <w:pStyle w:val="a5"/>
        <w:tabs>
          <w:tab w:val="left" w:pos="0"/>
          <w:tab w:val="left" w:pos="540"/>
        </w:tabs>
        <w:ind w:left="1050"/>
        <w:jc w:val="both"/>
      </w:pPr>
      <w:r>
        <w:rPr>
          <w:sz w:val="28"/>
          <w:szCs w:val="28"/>
        </w:rPr>
        <w:t xml:space="preserve"> 5. </w:t>
      </w:r>
      <w:proofErr w:type="spellStart"/>
      <w:r>
        <w:rPr>
          <w:color w:val="000000"/>
        </w:rPr>
        <w:t>Янчук</w:t>
      </w:r>
      <w:proofErr w:type="spellEnd"/>
      <w:r>
        <w:rPr>
          <w:color w:val="000000"/>
        </w:rPr>
        <w:t xml:space="preserve"> В.А. Социальная психология. Учебное пособие. – Минск, 2010. – 799 </w:t>
      </w:r>
      <w:proofErr w:type="gramStart"/>
      <w:r>
        <w:rPr>
          <w:color w:val="000000"/>
        </w:rPr>
        <w:t>с</w:t>
      </w:r>
      <w:proofErr w:type="gramEnd"/>
      <w:r>
        <w:rPr>
          <w:color w:val="000000"/>
        </w:rPr>
        <w:t>.</w:t>
      </w:r>
    </w:p>
    <w:p w:rsidR="00EC0220" w:rsidRPr="006D26DA" w:rsidRDefault="00EC0220" w:rsidP="006D26DA">
      <w:pPr>
        <w:rPr>
          <w:sz w:val="28"/>
          <w:szCs w:val="28"/>
        </w:rPr>
      </w:pPr>
    </w:p>
    <w:p w:rsidR="00F653BF" w:rsidRDefault="00F653BF" w:rsidP="008D6619">
      <w:pPr>
        <w:pStyle w:val="a5"/>
        <w:rPr>
          <w:b/>
          <w:sz w:val="28"/>
          <w:szCs w:val="28"/>
          <w:lang w:eastAsia="en-US"/>
        </w:rPr>
      </w:pPr>
      <w:r>
        <w:rPr>
          <w:b/>
          <w:sz w:val="28"/>
          <w:szCs w:val="28"/>
          <w:lang w:eastAsia="en-US"/>
        </w:rPr>
        <w:t>Семинар № 12. Классы и религия</w:t>
      </w:r>
    </w:p>
    <w:p w:rsidR="00365A9C" w:rsidRPr="00727462" w:rsidRDefault="008D6619" w:rsidP="008D6619">
      <w:pPr>
        <w:pStyle w:val="a5"/>
        <w:rPr>
          <w:sz w:val="28"/>
          <w:szCs w:val="28"/>
          <w:lang w:eastAsia="en-US"/>
        </w:rPr>
      </w:pPr>
      <w:r w:rsidRPr="00727462">
        <w:rPr>
          <w:b/>
          <w:sz w:val="28"/>
          <w:szCs w:val="28"/>
          <w:lang w:eastAsia="en-US"/>
        </w:rPr>
        <w:t>Цель:</w:t>
      </w:r>
      <w:r w:rsidRPr="00727462">
        <w:rPr>
          <w:sz w:val="28"/>
          <w:szCs w:val="28"/>
          <w:lang w:eastAsia="en-US"/>
        </w:rPr>
        <w:t xml:space="preserve"> Изучить происхождение, сущность и основные психологические характеристики классов и религии</w:t>
      </w:r>
      <w:r w:rsidR="00365A9C" w:rsidRPr="00727462">
        <w:rPr>
          <w:sz w:val="28"/>
          <w:szCs w:val="28"/>
          <w:lang w:eastAsia="en-US"/>
        </w:rPr>
        <w:t>.</w:t>
      </w:r>
    </w:p>
    <w:p w:rsidR="008D6619" w:rsidRPr="00727462" w:rsidRDefault="008D6619" w:rsidP="008D6619">
      <w:pPr>
        <w:pStyle w:val="a5"/>
        <w:numPr>
          <w:ilvl w:val="0"/>
          <w:numId w:val="11"/>
        </w:numPr>
        <w:rPr>
          <w:sz w:val="28"/>
          <w:szCs w:val="28"/>
        </w:rPr>
      </w:pPr>
      <w:r w:rsidRPr="00727462">
        <w:rPr>
          <w:sz w:val="28"/>
          <w:szCs w:val="28"/>
          <w:lang w:eastAsia="en-US"/>
        </w:rPr>
        <w:lastRenderedPageBreak/>
        <w:t>Дайте определение социального класса. Покажите, какие критерии положены в его основу</w:t>
      </w:r>
    </w:p>
    <w:p w:rsidR="008D6619" w:rsidRPr="00727462" w:rsidRDefault="008D6619" w:rsidP="008D6619">
      <w:pPr>
        <w:pStyle w:val="a5"/>
        <w:numPr>
          <w:ilvl w:val="0"/>
          <w:numId w:val="11"/>
        </w:numPr>
        <w:rPr>
          <w:sz w:val="28"/>
          <w:szCs w:val="28"/>
        </w:rPr>
      </w:pPr>
      <w:r w:rsidRPr="00727462">
        <w:rPr>
          <w:sz w:val="28"/>
          <w:szCs w:val="28"/>
          <w:lang w:eastAsia="en-US"/>
        </w:rPr>
        <w:t>Опишите важнейшие психологические характеристики представителей различных классов</w:t>
      </w:r>
    </w:p>
    <w:p w:rsidR="008D6619" w:rsidRPr="00727462" w:rsidRDefault="008D6619" w:rsidP="008D6619">
      <w:pPr>
        <w:pStyle w:val="a5"/>
        <w:numPr>
          <w:ilvl w:val="0"/>
          <w:numId w:val="11"/>
        </w:numPr>
        <w:rPr>
          <w:sz w:val="28"/>
          <w:szCs w:val="28"/>
        </w:rPr>
      </w:pPr>
      <w:r w:rsidRPr="00727462">
        <w:rPr>
          <w:sz w:val="28"/>
          <w:szCs w:val="28"/>
          <w:lang w:eastAsia="en-US"/>
        </w:rPr>
        <w:t>Дайте определение религиозному сознанию.</w:t>
      </w:r>
    </w:p>
    <w:p w:rsidR="008D6619" w:rsidRPr="00727462" w:rsidRDefault="008D6619" w:rsidP="008D6619">
      <w:pPr>
        <w:pStyle w:val="a5"/>
        <w:numPr>
          <w:ilvl w:val="0"/>
          <w:numId w:val="11"/>
        </w:numPr>
        <w:rPr>
          <w:sz w:val="28"/>
          <w:szCs w:val="28"/>
        </w:rPr>
      </w:pPr>
      <w:r w:rsidRPr="00727462">
        <w:rPr>
          <w:sz w:val="28"/>
          <w:szCs w:val="28"/>
          <w:lang w:eastAsia="en-US"/>
        </w:rPr>
        <w:t>Укажите влияние религиозно</w:t>
      </w:r>
      <w:r w:rsidR="00A573CE">
        <w:rPr>
          <w:sz w:val="28"/>
          <w:szCs w:val="28"/>
          <w:lang w:eastAsia="en-US"/>
        </w:rPr>
        <w:t xml:space="preserve"> </w:t>
      </w:r>
      <w:r w:rsidRPr="00727462">
        <w:rPr>
          <w:sz w:val="28"/>
          <w:szCs w:val="28"/>
          <w:lang w:eastAsia="en-US"/>
        </w:rPr>
        <w:t>- психологического комплекса на действия и поведение верующих.</w:t>
      </w:r>
    </w:p>
    <w:p w:rsidR="008D6619" w:rsidRDefault="008D6619" w:rsidP="008D6619">
      <w:pPr>
        <w:pStyle w:val="a5"/>
        <w:numPr>
          <w:ilvl w:val="0"/>
          <w:numId w:val="11"/>
        </w:numPr>
        <w:rPr>
          <w:sz w:val="28"/>
          <w:szCs w:val="28"/>
        </w:rPr>
      </w:pPr>
      <w:r w:rsidRPr="00727462">
        <w:rPr>
          <w:sz w:val="28"/>
          <w:szCs w:val="28"/>
          <w:lang w:eastAsia="en-US"/>
        </w:rPr>
        <w:t>Опишите психологический по</w:t>
      </w:r>
      <w:r w:rsidR="00A573CE">
        <w:rPr>
          <w:sz w:val="28"/>
          <w:szCs w:val="28"/>
          <w:lang w:eastAsia="en-US"/>
        </w:rPr>
        <w:t>р</w:t>
      </w:r>
      <w:r w:rsidRPr="00727462">
        <w:rPr>
          <w:sz w:val="28"/>
          <w:szCs w:val="28"/>
          <w:lang w:eastAsia="en-US"/>
        </w:rPr>
        <w:t>трет религиозного человека.</w:t>
      </w:r>
    </w:p>
    <w:p w:rsidR="00F653BF" w:rsidRDefault="00F653BF" w:rsidP="00F653BF">
      <w:pPr>
        <w:pStyle w:val="a5"/>
        <w:ind w:left="1080"/>
        <w:rPr>
          <w:sz w:val="28"/>
          <w:szCs w:val="28"/>
          <w:lang w:eastAsia="en-US"/>
        </w:rPr>
      </w:pPr>
      <w:r>
        <w:rPr>
          <w:sz w:val="28"/>
          <w:szCs w:val="28"/>
          <w:lang w:eastAsia="en-US"/>
        </w:rPr>
        <w:t>Литература:</w:t>
      </w:r>
    </w:p>
    <w:p w:rsidR="00F653BF" w:rsidRPr="006D26DA" w:rsidRDefault="00F653BF" w:rsidP="00F653BF">
      <w:pPr>
        <w:spacing w:line="276" w:lineRule="auto"/>
        <w:rPr>
          <w:lang w:eastAsia="en-US"/>
        </w:rPr>
      </w:pPr>
      <w:r>
        <w:rPr>
          <w:lang w:eastAsia="en-US"/>
        </w:rPr>
        <w:t xml:space="preserve">                        1. Крысько Владимир Гаврилович. Социальная психология</w:t>
      </w:r>
      <w:proofErr w:type="gramStart"/>
      <w:r>
        <w:rPr>
          <w:lang w:eastAsia="en-US"/>
        </w:rPr>
        <w:t>.М</w:t>
      </w:r>
      <w:proofErr w:type="gramEnd"/>
      <w:r>
        <w:rPr>
          <w:lang w:eastAsia="en-US"/>
        </w:rPr>
        <w:t>:2014.</w:t>
      </w:r>
    </w:p>
    <w:p w:rsidR="00F653BF" w:rsidRPr="006D26DA" w:rsidRDefault="00F653BF" w:rsidP="00F653BF">
      <w:pPr>
        <w:pStyle w:val="a5"/>
        <w:numPr>
          <w:ilvl w:val="0"/>
          <w:numId w:val="27"/>
        </w:numPr>
        <w:spacing w:line="276" w:lineRule="auto"/>
        <w:rPr>
          <w:lang w:eastAsia="en-US"/>
        </w:rPr>
      </w:pPr>
      <w:r>
        <w:rPr>
          <w:lang w:eastAsia="en-US"/>
        </w:rPr>
        <w:t xml:space="preserve"> Андреева Г.М. Социальная психология. М: 2007</w:t>
      </w:r>
    </w:p>
    <w:p w:rsidR="00F653BF" w:rsidRDefault="00F653BF" w:rsidP="002F5974">
      <w:pPr>
        <w:pStyle w:val="a5"/>
        <w:numPr>
          <w:ilvl w:val="0"/>
          <w:numId w:val="9"/>
        </w:numPr>
        <w:rPr>
          <w:sz w:val="28"/>
          <w:szCs w:val="28"/>
        </w:rPr>
      </w:pPr>
      <w:proofErr w:type="spellStart"/>
      <w:r w:rsidRPr="002F5974">
        <w:rPr>
          <w:sz w:val="28"/>
          <w:szCs w:val="28"/>
        </w:rPr>
        <w:t>Немов</w:t>
      </w:r>
      <w:proofErr w:type="spellEnd"/>
      <w:r w:rsidRPr="002F5974">
        <w:rPr>
          <w:sz w:val="28"/>
          <w:szCs w:val="28"/>
        </w:rPr>
        <w:t xml:space="preserve"> Р.С., </w:t>
      </w:r>
      <w:proofErr w:type="spellStart"/>
      <w:r w:rsidRPr="002F5974">
        <w:rPr>
          <w:sz w:val="28"/>
          <w:szCs w:val="28"/>
        </w:rPr>
        <w:t>Алту</w:t>
      </w:r>
      <w:r w:rsidR="0073478E" w:rsidRPr="002F5974">
        <w:rPr>
          <w:sz w:val="28"/>
          <w:szCs w:val="28"/>
        </w:rPr>
        <w:t>нина</w:t>
      </w:r>
      <w:proofErr w:type="spellEnd"/>
      <w:r w:rsidR="0073478E" w:rsidRPr="002F5974">
        <w:rPr>
          <w:sz w:val="28"/>
          <w:szCs w:val="28"/>
        </w:rPr>
        <w:t xml:space="preserve"> И.Р.</w:t>
      </w:r>
      <w:r w:rsidRPr="002F5974">
        <w:rPr>
          <w:sz w:val="28"/>
          <w:szCs w:val="28"/>
        </w:rPr>
        <w:t>. Социальная психология. М, 201</w:t>
      </w:r>
      <w:r w:rsidR="0073478E" w:rsidRPr="002F5974">
        <w:rPr>
          <w:sz w:val="28"/>
          <w:szCs w:val="28"/>
        </w:rPr>
        <w:t>4</w:t>
      </w:r>
      <w:r w:rsidR="002F5974">
        <w:rPr>
          <w:sz w:val="28"/>
          <w:szCs w:val="28"/>
        </w:rPr>
        <w:t>.</w:t>
      </w:r>
    </w:p>
    <w:p w:rsidR="002F5974" w:rsidRPr="002F5974" w:rsidRDefault="002F5974" w:rsidP="002F5974">
      <w:pPr>
        <w:pStyle w:val="a5"/>
        <w:numPr>
          <w:ilvl w:val="0"/>
          <w:numId w:val="9"/>
        </w:numPr>
        <w:rPr>
          <w:sz w:val="28"/>
          <w:szCs w:val="28"/>
        </w:rPr>
      </w:pPr>
      <w:r w:rsidRPr="002F5974">
        <w:rPr>
          <w:sz w:val="28"/>
          <w:szCs w:val="28"/>
        </w:rPr>
        <w:t xml:space="preserve"> Социальная психология. Краткий очерк. Под </w:t>
      </w:r>
      <w:proofErr w:type="spellStart"/>
      <w:r w:rsidRPr="002F5974">
        <w:rPr>
          <w:sz w:val="28"/>
          <w:szCs w:val="28"/>
        </w:rPr>
        <w:t>общ</w:t>
      </w:r>
      <w:proofErr w:type="gramStart"/>
      <w:r w:rsidRPr="002F5974">
        <w:rPr>
          <w:sz w:val="28"/>
          <w:szCs w:val="28"/>
        </w:rPr>
        <w:t>.р</w:t>
      </w:r>
      <w:proofErr w:type="gramEnd"/>
      <w:r w:rsidRPr="002F5974">
        <w:rPr>
          <w:sz w:val="28"/>
          <w:szCs w:val="28"/>
        </w:rPr>
        <w:t>ед</w:t>
      </w:r>
      <w:proofErr w:type="spellEnd"/>
      <w:r w:rsidRPr="002F5974">
        <w:rPr>
          <w:sz w:val="28"/>
          <w:szCs w:val="28"/>
        </w:rPr>
        <w:t xml:space="preserve">. Г.П. Предвечного и Ю.А. </w:t>
      </w:r>
      <w:proofErr w:type="spellStart"/>
      <w:r w:rsidRPr="002F5974">
        <w:rPr>
          <w:sz w:val="28"/>
          <w:szCs w:val="28"/>
        </w:rPr>
        <w:t>Шерковина</w:t>
      </w:r>
      <w:proofErr w:type="spellEnd"/>
      <w:r w:rsidRPr="002F5974">
        <w:rPr>
          <w:sz w:val="28"/>
          <w:szCs w:val="28"/>
        </w:rPr>
        <w:t>. М., Политиздат, 1975.</w:t>
      </w:r>
    </w:p>
    <w:p w:rsidR="00F653BF" w:rsidRPr="00F653BF" w:rsidRDefault="00F653BF" w:rsidP="00F653BF">
      <w:pPr>
        <w:rPr>
          <w:sz w:val="28"/>
          <w:szCs w:val="28"/>
        </w:rPr>
      </w:pPr>
    </w:p>
    <w:p w:rsidR="00852E65" w:rsidRPr="00727462" w:rsidRDefault="00852E65" w:rsidP="00727462">
      <w:pPr>
        <w:pStyle w:val="a5"/>
        <w:ind w:left="360"/>
        <w:rPr>
          <w:sz w:val="28"/>
          <w:szCs w:val="28"/>
        </w:rPr>
      </w:pPr>
      <w:r w:rsidRPr="00727462">
        <w:rPr>
          <w:sz w:val="28"/>
          <w:szCs w:val="28"/>
        </w:rPr>
        <w:t xml:space="preserve">Семинар № 13. </w:t>
      </w:r>
      <w:r w:rsidRPr="00727462">
        <w:rPr>
          <w:bCs/>
          <w:sz w:val="28"/>
          <w:szCs w:val="28"/>
          <w:lang w:eastAsia="en-US"/>
        </w:rPr>
        <w:t>Психология массовой коммуникации</w:t>
      </w:r>
      <w:proofErr w:type="gramStart"/>
      <w:r w:rsidRPr="00727462">
        <w:rPr>
          <w:b/>
          <w:bCs/>
          <w:sz w:val="28"/>
          <w:szCs w:val="28"/>
          <w:lang w:eastAsia="en-US"/>
        </w:rPr>
        <w:t>.</w:t>
      </w:r>
      <w:r w:rsidRPr="00727462">
        <w:rPr>
          <w:sz w:val="28"/>
          <w:szCs w:val="28"/>
          <w:lang w:eastAsia="en-US"/>
        </w:rPr>
        <w:t>.</w:t>
      </w:r>
      <w:proofErr w:type="gramEnd"/>
    </w:p>
    <w:p w:rsidR="008D6619" w:rsidRDefault="00852E65" w:rsidP="008D6619">
      <w:pPr>
        <w:ind w:left="720"/>
      </w:pPr>
      <w:r w:rsidRPr="00727462">
        <w:rPr>
          <w:b/>
        </w:rPr>
        <w:t>Цель:</w:t>
      </w:r>
      <w:r>
        <w:t xml:space="preserve"> знать структуру и формы социального влияния и психологического воздействия в обществе</w:t>
      </w:r>
    </w:p>
    <w:p w:rsidR="00852E65" w:rsidRDefault="00852E65" w:rsidP="00852E65">
      <w:pPr>
        <w:pStyle w:val="a5"/>
        <w:numPr>
          <w:ilvl w:val="0"/>
          <w:numId w:val="12"/>
        </w:numPr>
      </w:pPr>
      <w:r>
        <w:t>Опишите, как государство использует радио, печатные, изобразительные средства в интересах социального влияния и психологического воздействия на людей.</w:t>
      </w:r>
    </w:p>
    <w:p w:rsidR="00852E65" w:rsidRDefault="00852E65" w:rsidP="00852E65">
      <w:pPr>
        <w:pStyle w:val="a5"/>
        <w:numPr>
          <w:ilvl w:val="0"/>
          <w:numId w:val="12"/>
        </w:numPr>
      </w:pPr>
      <w:r>
        <w:t>Раскройте виды и формы массовой коммуникации</w:t>
      </w:r>
    </w:p>
    <w:p w:rsidR="00852E65" w:rsidRDefault="00852E65" w:rsidP="00852E65">
      <w:pPr>
        <w:pStyle w:val="a5"/>
        <w:numPr>
          <w:ilvl w:val="0"/>
          <w:numId w:val="12"/>
        </w:numPr>
      </w:pPr>
      <w:r>
        <w:t>Покажите роль слухов и мифов в осуществлении социального влияния и социального воздействия.</w:t>
      </w:r>
    </w:p>
    <w:p w:rsidR="00852E65" w:rsidRPr="00F43F8E" w:rsidRDefault="00852E65" w:rsidP="00852E65">
      <w:pPr>
        <w:pStyle w:val="a5"/>
        <w:numPr>
          <w:ilvl w:val="0"/>
          <w:numId w:val="12"/>
        </w:numPr>
      </w:pPr>
      <w:r>
        <w:t>Систематизируйте и обобщите в форме таблицы различия в воздействии на  людей радио, телевидения, печатных и изобразительных средств</w:t>
      </w:r>
    </w:p>
    <w:p w:rsidR="00365A9C" w:rsidRDefault="00852E65" w:rsidP="00852E65">
      <w:pPr>
        <w:pStyle w:val="a5"/>
        <w:numPr>
          <w:ilvl w:val="0"/>
          <w:numId w:val="12"/>
        </w:numPr>
      </w:pPr>
      <w:r>
        <w:t>Сравните наиболее о</w:t>
      </w:r>
      <w:r w:rsidR="001F4CC2">
        <w:t>тл</w:t>
      </w:r>
      <w:r>
        <w:t>ичительные характеристики воздействия на людей различных слухов и мифов.</w:t>
      </w:r>
    </w:p>
    <w:p w:rsidR="00F653BF" w:rsidRDefault="00F653BF" w:rsidP="00F653BF">
      <w:pPr>
        <w:pStyle w:val="a5"/>
        <w:ind w:left="1080"/>
      </w:pPr>
      <w:r>
        <w:t>Литература:</w:t>
      </w:r>
    </w:p>
    <w:p w:rsidR="00F653BF" w:rsidRPr="006D26DA" w:rsidRDefault="00F653BF" w:rsidP="00F653BF">
      <w:pPr>
        <w:spacing w:line="276" w:lineRule="auto"/>
        <w:rPr>
          <w:lang w:eastAsia="en-US"/>
        </w:rPr>
      </w:pPr>
      <w:r>
        <w:rPr>
          <w:lang w:eastAsia="en-US"/>
        </w:rPr>
        <w:t xml:space="preserve">                        1. Крысько Владимир Гаврилович. Социальная психология.</w:t>
      </w:r>
      <w:r w:rsidR="006266F0">
        <w:rPr>
          <w:lang w:eastAsia="en-US"/>
        </w:rPr>
        <w:t xml:space="preserve"> </w:t>
      </w:r>
      <w:r>
        <w:rPr>
          <w:lang w:eastAsia="en-US"/>
        </w:rPr>
        <w:t>М</w:t>
      </w:r>
      <w:r w:rsidR="006266F0">
        <w:rPr>
          <w:lang w:eastAsia="en-US"/>
        </w:rPr>
        <w:t xml:space="preserve">, </w:t>
      </w:r>
      <w:r>
        <w:rPr>
          <w:lang w:eastAsia="en-US"/>
        </w:rPr>
        <w:t>2014.</w:t>
      </w:r>
    </w:p>
    <w:p w:rsidR="00F653BF" w:rsidRPr="006D26DA" w:rsidRDefault="00F653BF" w:rsidP="00F653BF">
      <w:pPr>
        <w:pStyle w:val="a5"/>
        <w:numPr>
          <w:ilvl w:val="0"/>
          <w:numId w:val="28"/>
        </w:numPr>
        <w:spacing w:line="276" w:lineRule="auto"/>
        <w:rPr>
          <w:lang w:eastAsia="en-US"/>
        </w:rPr>
      </w:pPr>
      <w:r>
        <w:rPr>
          <w:lang w:eastAsia="en-US"/>
        </w:rPr>
        <w:t xml:space="preserve"> Андреева Г.М. Социальная психология. М: 2007</w:t>
      </w:r>
    </w:p>
    <w:p w:rsidR="00F653BF" w:rsidRDefault="00F653BF" w:rsidP="00F653BF">
      <w:pPr>
        <w:rPr>
          <w:sz w:val="28"/>
          <w:szCs w:val="28"/>
        </w:rPr>
      </w:pPr>
      <w:r>
        <w:rPr>
          <w:sz w:val="28"/>
          <w:szCs w:val="28"/>
        </w:rPr>
        <w:t xml:space="preserve">                    </w:t>
      </w:r>
      <w:r w:rsidRPr="006D26DA">
        <w:rPr>
          <w:sz w:val="28"/>
          <w:szCs w:val="28"/>
        </w:rPr>
        <w:t xml:space="preserve">3.Немов Р.С., </w:t>
      </w:r>
      <w:proofErr w:type="spellStart"/>
      <w:r w:rsidRPr="006D26DA">
        <w:rPr>
          <w:sz w:val="28"/>
          <w:szCs w:val="28"/>
        </w:rPr>
        <w:t>Алту</w:t>
      </w:r>
      <w:r w:rsidR="006266F0">
        <w:rPr>
          <w:sz w:val="28"/>
          <w:szCs w:val="28"/>
        </w:rPr>
        <w:t>нина</w:t>
      </w:r>
      <w:proofErr w:type="spellEnd"/>
      <w:r w:rsidR="006266F0">
        <w:rPr>
          <w:sz w:val="28"/>
          <w:szCs w:val="28"/>
        </w:rPr>
        <w:t xml:space="preserve"> И.Р.</w:t>
      </w:r>
      <w:r w:rsidRPr="006D26DA">
        <w:rPr>
          <w:sz w:val="28"/>
          <w:szCs w:val="28"/>
        </w:rPr>
        <w:t xml:space="preserve"> Социальная психология. М, 201</w:t>
      </w:r>
      <w:r w:rsidR="006266F0">
        <w:rPr>
          <w:sz w:val="28"/>
          <w:szCs w:val="28"/>
        </w:rPr>
        <w:t>4</w:t>
      </w:r>
    </w:p>
    <w:p w:rsidR="00F653BF" w:rsidRPr="006D26DA" w:rsidRDefault="00F653BF" w:rsidP="00F653BF">
      <w:pPr>
        <w:rPr>
          <w:sz w:val="28"/>
          <w:szCs w:val="28"/>
        </w:rPr>
      </w:pPr>
      <w:r>
        <w:rPr>
          <w:sz w:val="28"/>
          <w:szCs w:val="28"/>
        </w:rPr>
        <w:t xml:space="preserve">                    4. Социальная психология. Краткий очерк. Под </w:t>
      </w:r>
      <w:proofErr w:type="spellStart"/>
      <w:r>
        <w:rPr>
          <w:sz w:val="28"/>
          <w:szCs w:val="28"/>
        </w:rPr>
        <w:t>общ</w:t>
      </w:r>
      <w:proofErr w:type="gramStart"/>
      <w:r>
        <w:rPr>
          <w:sz w:val="28"/>
          <w:szCs w:val="28"/>
        </w:rPr>
        <w:t>.р</w:t>
      </w:r>
      <w:proofErr w:type="gramEnd"/>
      <w:r>
        <w:rPr>
          <w:sz w:val="28"/>
          <w:szCs w:val="28"/>
        </w:rPr>
        <w:t>ед</w:t>
      </w:r>
      <w:proofErr w:type="spellEnd"/>
      <w:r>
        <w:rPr>
          <w:sz w:val="28"/>
          <w:szCs w:val="28"/>
        </w:rPr>
        <w:t xml:space="preserve">. Г.П. Предвечного и Ю.А. </w:t>
      </w:r>
      <w:proofErr w:type="spellStart"/>
      <w:r>
        <w:rPr>
          <w:sz w:val="28"/>
          <w:szCs w:val="28"/>
        </w:rPr>
        <w:t>Шерковина</w:t>
      </w:r>
      <w:proofErr w:type="spellEnd"/>
      <w:r>
        <w:rPr>
          <w:sz w:val="28"/>
          <w:szCs w:val="28"/>
        </w:rPr>
        <w:t>. М., Политиздат, 1975.</w:t>
      </w:r>
    </w:p>
    <w:p w:rsidR="00F653BF" w:rsidRDefault="00F653BF" w:rsidP="00F653BF"/>
    <w:p w:rsidR="001F4CC2" w:rsidRPr="00727462" w:rsidRDefault="001F4CC2" w:rsidP="001F4CC2">
      <w:pPr>
        <w:rPr>
          <w:sz w:val="28"/>
          <w:szCs w:val="28"/>
        </w:rPr>
      </w:pPr>
      <w:r w:rsidRPr="00727462">
        <w:rPr>
          <w:sz w:val="28"/>
          <w:szCs w:val="28"/>
        </w:rPr>
        <w:t xml:space="preserve">Семинар № 14. </w:t>
      </w:r>
      <w:r w:rsidRPr="00727462">
        <w:rPr>
          <w:sz w:val="28"/>
          <w:szCs w:val="28"/>
          <w:lang w:eastAsia="en-US"/>
        </w:rPr>
        <w:t xml:space="preserve">Право как фактор социальной регуляции. </w:t>
      </w:r>
    </w:p>
    <w:p w:rsidR="001F4CC2" w:rsidRDefault="001F4CC2" w:rsidP="001F4CC2">
      <w:pPr>
        <w:ind w:left="720"/>
      </w:pPr>
      <w:r w:rsidRPr="00727462">
        <w:rPr>
          <w:b/>
        </w:rPr>
        <w:t>Цель</w:t>
      </w:r>
      <w:r>
        <w:t>: знать, что представляет собой психологическая сущность право, каковы его функции.</w:t>
      </w:r>
    </w:p>
    <w:p w:rsidR="001F4CC2" w:rsidRDefault="001F4CC2" w:rsidP="001F4CC2">
      <w:pPr>
        <w:pStyle w:val="a5"/>
        <w:numPr>
          <w:ilvl w:val="0"/>
          <w:numId w:val="13"/>
        </w:numPr>
      </w:pPr>
      <w:r>
        <w:t>Охарактеризуйте право как социального института реализации базовых ценностей общества</w:t>
      </w:r>
    </w:p>
    <w:p w:rsidR="001F4CC2" w:rsidRDefault="001F4CC2" w:rsidP="001F4CC2">
      <w:pPr>
        <w:pStyle w:val="a5"/>
        <w:numPr>
          <w:ilvl w:val="0"/>
          <w:numId w:val="13"/>
        </w:numPr>
      </w:pPr>
      <w:r>
        <w:t>Укажите особенности поведения людей конкретной исторической эпохи</w:t>
      </w:r>
    </w:p>
    <w:p w:rsidR="001F4CC2" w:rsidRDefault="001F4CC2" w:rsidP="001F4CC2">
      <w:pPr>
        <w:pStyle w:val="a5"/>
        <w:numPr>
          <w:ilvl w:val="0"/>
          <w:numId w:val="13"/>
        </w:numPr>
      </w:pPr>
      <w:r>
        <w:t>Покажите понимание право как основного средства реализации социальной целесообразности и справедливости.</w:t>
      </w:r>
    </w:p>
    <w:p w:rsidR="00F653BF" w:rsidRDefault="00F653BF" w:rsidP="00F653BF">
      <w:pPr>
        <w:pStyle w:val="a5"/>
        <w:ind w:left="1080"/>
      </w:pPr>
      <w:r>
        <w:t>Литература:</w:t>
      </w:r>
    </w:p>
    <w:p w:rsidR="00F653BF" w:rsidRPr="0094462B" w:rsidRDefault="00F653BF" w:rsidP="0094462B">
      <w:pPr>
        <w:pStyle w:val="a5"/>
        <w:numPr>
          <w:ilvl w:val="0"/>
          <w:numId w:val="29"/>
        </w:numPr>
        <w:spacing w:line="276" w:lineRule="auto"/>
        <w:rPr>
          <w:sz w:val="28"/>
          <w:szCs w:val="28"/>
        </w:rPr>
      </w:pPr>
      <w:proofErr w:type="spellStart"/>
      <w:r>
        <w:rPr>
          <w:lang w:eastAsia="en-US"/>
        </w:rPr>
        <w:t>Еникеев</w:t>
      </w:r>
      <w:proofErr w:type="spellEnd"/>
      <w:r>
        <w:rPr>
          <w:lang w:eastAsia="en-US"/>
        </w:rPr>
        <w:t xml:space="preserve"> М.И. Социальная психология. М, 2000.</w:t>
      </w:r>
    </w:p>
    <w:p w:rsidR="001F4CC2" w:rsidRDefault="001F4CC2" w:rsidP="00727462">
      <w:pPr>
        <w:pStyle w:val="a5"/>
        <w:ind w:left="360"/>
      </w:pPr>
      <w:r w:rsidRPr="00727462">
        <w:rPr>
          <w:sz w:val="28"/>
          <w:szCs w:val="28"/>
        </w:rPr>
        <w:t xml:space="preserve">Семинар № 15. </w:t>
      </w:r>
      <w:r w:rsidRPr="00540DBD">
        <w:rPr>
          <w:sz w:val="28"/>
          <w:szCs w:val="28"/>
          <w:lang w:eastAsia="en-US"/>
        </w:rPr>
        <w:t>Конфликты и пути их разрешения</w:t>
      </w:r>
      <w:r>
        <w:rPr>
          <w:sz w:val="18"/>
          <w:szCs w:val="18"/>
          <w:lang w:eastAsia="en-US"/>
        </w:rPr>
        <w:t>.</w:t>
      </w:r>
    </w:p>
    <w:p w:rsidR="001F4CC2" w:rsidRDefault="008953ED" w:rsidP="001F4CC2">
      <w:r w:rsidRPr="00727462">
        <w:rPr>
          <w:b/>
        </w:rPr>
        <w:t xml:space="preserve">Цель: </w:t>
      </w:r>
      <w:r>
        <w:t>знать противоречивые тенденции в деятельности отдельных людей и групп.</w:t>
      </w:r>
    </w:p>
    <w:p w:rsidR="008953ED" w:rsidRDefault="008953ED" w:rsidP="008953ED">
      <w:pPr>
        <w:pStyle w:val="a5"/>
        <w:numPr>
          <w:ilvl w:val="0"/>
          <w:numId w:val="14"/>
        </w:numPr>
      </w:pPr>
      <w:r>
        <w:t>Дайте определение понятию «конфликт» и описать виды конфликтов.</w:t>
      </w:r>
    </w:p>
    <w:p w:rsidR="008953ED" w:rsidRDefault="008953ED" w:rsidP="008953ED">
      <w:pPr>
        <w:pStyle w:val="a5"/>
        <w:numPr>
          <w:ilvl w:val="0"/>
          <w:numId w:val="14"/>
        </w:numPr>
      </w:pPr>
      <w:r>
        <w:lastRenderedPageBreak/>
        <w:t>Укажите отличие конфликтов в разных малых группах</w:t>
      </w:r>
    </w:p>
    <w:p w:rsidR="008953ED" w:rsidRDefault="008953ED" w:rsidP="008953ED">
      <w:pPr>
        <w:pStyle w:val="a5"/>
        <w:numPr>
          <w:ilvl w:val="0"/>
          <w:numId w:val="14"/>
        </w:numPr>
      </w:pPr>
      <w:r>
        <w:t>Особенности межличностных и межгрупповых конфликтов</w:t>
      </w:r>
    </w:p>
    <w:p w:rsidR="008953ED" w:rsidRDefault="008953ED" w:rsidP="008953ED">
      <w:pPr>
        <w:pStyle w:val="a5"/>
        <w:numPr>
          <w:ilvl w:val="0"/>
          <w:numId w:val="14"/>
        </w:numPr>
      </w:pPr>
      <w:r>
        <w:t>Выделите плюсы и минусы конфликтов.</w:t>
      </w:r>
    </w:p>
    <w:p w:rsidR="008953ED" w:rsidRDefault="008953ED" w:rsidP="008953ED">
      <w:pPr>
        <w:pStyle w:val="a5"/>
        <w:numPr>
          <w:ilvl w:val="0"/>
          <w:numId w:val="14"/>
        </w:numPr>
      </w:pPr>
      <w:r>
        <w:t>Охарактеризуйте поведение человека в конфликтной ситуации</w:t>
      </w:r>
    </w:p>
    <w:p w:rsidR="00852E65" w:rsidRDefault="00FE042A" w:rsidP="00365A9C">
      <w:pPr>
        <w:ind w:left="360"/>
      </w:pPr>
      <w:r>
        <w:t>Литература:</w:t>
      </w:r>
    </w:p>
    <w:p w:rsidR="00FE042A" w:rsidRPr="006D26DA" w:rsidRDefault="00FE042A" w:rsidP="00FE042A">
      <w:pPr>
        <w:pStyle w:val="a5"/>
        <w:numPr>
          <w:ilvl w:val="0"/>
          <w:numId w:val="30"/>
        </w:numPr>
        <w:spacing w:line="276" w:lineRule="auto"/>
        <w:rPr>
          <w:lang w:eastAsia="en-US"/>
        </w:rPr>
      </w:pPr>
      <w:r>
        <w:rPr>
          <w:lang w:eastAsia="en-US"/>
        </w:rPr>
        <w:t>Крысько Владимир Гаврилович. Социальная психология.</w:t>
      </w:r>
      <w:r w:rsidR="006266F0">
        <w:rPr>
          <w:lang w:eastAsia="en-US"/>
        </w:rPr>
        <w:t xml:space="preserve"> </w:t>
      </w:r>
      <w:r>
        <w:rPr>
          <w:lang w:eastAsia="en-US"/>
        </w:rPr>
        <w:t>М</w:t>
      </w:r>
      <w:r w:rsidR="006266F0">
        <w:rPr>
          <w:lang w:eastAsia="en-US"/>
        </w:rPr>
        <w:t xml:space="preserve">, </w:t>
      </w:r>
      <w:r>
        <w:rPr>
          <w:lang w:eastAsia="en-US"/>
        </w:rPr>
        <w:t>2014.</w:t>
      </w:r>
    </w:p>
    <w:p w:rsidR="00FE042A" w:rsidRDefault="00326867" w:rsidP="00326867">
      <w:pPr>
        <w:pStyle w:val="a5"/>
        <w:numPr>
          <w:ilvl w:val="0"/>
          <w:numId w:val="30"/>
        </w:numPr>
      </w:pPr>
      <w:r>
        <w:t xml:space="preserve">Д.А. Шевчук. Конфликты: избегать или форсировать?: все о конфликтных ситуациях на работе, в бизнесе и личной жизни. /Д.А. Шевчук. – </w:t>
      </w:r>
      <w:proofErr w:type="spellStart"/>
      <w:r>
        <w:t>М.:ГроссМедиа</w:t>
      </w:r>
      <w:proofErr w:type="spellEnd"/>
      <w:r>
        <w:t>: РОСБЫХ, 2009. – 440 с.</w:t>
      </w:r>
    </w:p>
    <w:p w:rsidR="00DA09C4" w:rsidRDefault="00DA09C4" w:rsidP="00DA09C4">
      <w:pPr>
        <w:pStyle w:val="a5"/>
      </w:pPr>
    </w:p>
    <w:p w:rsidR="00DA09C4" w:rsidRPr="00DA09C4" w:rsidRDefault="00DA09C4" w:rsidP="00DA09C4">
      <w:pPr>
        <w:pStyle w:val="a5"/>
        <w:rPr>
          <w:b/>
        </w:rPr>
      </w:pPr>
      <w:r w:rsidRPr="00DA09C4">
        <w:rPr>
          <w:b/>
        </w:rPr>
        <w:t>Методические указания.</w:t>
      </w:r>
    </w:p>
    <w:p w:rsidR="00DF3783" w:rsidRPr="00DF3783" w:rsidRDefault="00DF3783" w:rsidP="00DF3783">
      <w:pPr>
        <w:ind w:left="1800"/>
        <w:rPr>
          <w:sz w:val="28"/>
          <w:szCs w:val="28"/>
        </w:rPr>
      </w:pPr>
    </w:p>
    <w:p w:rsidR="008478A0" w:rsidRPr="00DA09C4" w:rsidRDefault="008478A0" w:rsidP="008478A0">
      <w:pPr>
        <w:pStyle w:val="a7"/>
        <w:shd w:val="clear" w:color="auto" w:fill="FFFFFF"/>
        <w:spacing w:before="0" w:beforeAutospacing="0" w:after="300" w:afterAutospacing="0"/>
        <w:jc w:val="both"/>
        <w:rPr>
          <w:rFonts w:ascii="Arial" w:hAnsi="Arial" w:cs="Arial"/>
          <w:color w:val="000000"/>
        </w:rPr>
      </w:pPr>
      <w:r w:rsidRPr="00DA09C4">
        <w:rPr>
          <w:rFonts w:ascii="Arial" w:hAnsi="Arial" w:cs="Arial"/>
          <w:color w:val="000000"/>
        </w:rPr>
        <w:t xml:space="preserve">Урок-семинар это одна из основных форм организации учебного процесса, представляющая собой коллективное обсуждение студентами теоретических вопросов под руководством преподавателя. Семинарское занятие связано со всеми другими формами организации учебного процесса, включая, прежде всего, лекции и самостоятельную работу студентов. На семинарские занятия выносятся узловые темы курса, усвоение которых определяет качество профессиональной подготовки студентов. Особенностью семинарского занятия является возможность равноправного и активного участия каждого студента в обсуждении рассматриваемых вопросов. Назначение уроков-семинаров: углубить, систематизировать и закрепить теоретические знания, полученные учащимися на лекции или в процессе самостоятельной работы над определенной темой (проблемой), а также проконтролировать знания студентов по той или иной теме. Цель семинарского занятия развитие самостоятельности мышления и творческой активности студентов. Задачи семинарского занятия: </w:t>
      </w:r>
      <w:proofErr w:type="gramStart"/>
      <w:r w:rsidRPr="00DA09C4">
        <w:rPr>
          <w:rFonts w:ascii="Arial" w:hAnsi="Arial" w:cs="Arial"/>
          <w:color w:val="000000"/>
        </w:rPr>
        <w:t>Закрепление, углубление и расширение знаний студентов по соответствующей учебной дисциплине Формирование умения постановки и решения интеллектуальных задач и проблем Совершенствование способностей по аргументации студентами своей точки зрения, а также по доказательству и опровержению других суждений Демонстрация студентами достигнутого уровня теоретической подготовки Формирование навыков самостоятельной работы с литературой Функции семинарского занятия: - познавательная - воспитательная - развивающая - контрольная Особенности семинара: постоянное присутствие на нем</w:t>
      </w:r>
      <w:proofErr w:type="gramEnd"/>
      <w:r w:rsidRPr="00DA09C4">
        <w:rPr>
          <w:rFonts w:ascii="Arial" w:hAnsi="Arial" w:cs="Arial"/>
          <w:color w:val="000000"/>
        </w:rPr>
        <w:t xml:space="preserve"> элементов дискуссии, живого диалога преподавателя с </w:t>
      </w:r>
      <w:proofErr w:type="gramStart"/>
      <w:r w:rsidRPr="00DA09C4">
        <w:rPr>
          <w:rFonts w:ascii="Arial" w:hAnsi="Arial" w:cs="Arial"/>
          <w:color w:val="000000"/>
        </w:rPr>
        <w:t>обучаемыми</w:t>
      </w:r>
      <w:proofErr w:type="gramEnd"/>
      <w:r w:rsidRPr="00DA09C4">
        <w:rPr>
          <w:rFonts w:ascii="Arial" w:hAnsi="Arial" w:cs="Arial"/>
          <w:color w:val="000000"/>
        </w:rPr>
        <w:t xml:space="preserve"> и между обучаемыми</w:t>
      </w:r>
    </w:p>
    <w:p w:rsidR="008478A0" w:rsidRPr="00DA09C4" w:rsidRDefault="008478A0" w:rsidP="008478A0">
      <w:pPr>
        <w:pStyle w:val="a7"/>
        <w:shd w:val="clear" w:color="auto" w:fill="FFFFFF"/>
        <w:spacing w:before="0" w:beforeAutospacing="0" w:after="300" w:afterAutospacing="0"/>
        <w:jc w:val="both"/>
        <w:rPr>
          <w:rFonts w:ascii="Arial" w:hAnsi="Arial" w:cs="Arial"/>
          <w:color w:val="000000"/>
        </w:rPr>
      </w:pPr>
      <w:r w:rsidRPr="00DA09C4">
        <w:rPr>
          <w:rStyle w:val="badge"/>
          <w:rFonts w:ascii="Arial" w:hAnsi="Arial" w:cs="Arial"/>
          <w:color w:val="000000"/>
        </w:rPr>
        <w:t>3</w:t>
      </w:r>
      <w:r w:rsidRPr="00DA09C4">
        <w:rPr>
          <w:rFonts w:ascii="Arial" w:hAnsi="Arial" w:cs="Arial"/>
          <w:color w:val="000000"/>
        </w:rPr>
        <w:t xml:space="preserve"> учебные вопросы, выносимые для обсуждения на семинаре, не должны дублировать материал лекции, но должны сохранять тесную связь с ее принципиальными положениями. </w:t>
      </w:r>
    </w:p>
    <w:p w:rsidR="008478A0" w:rsidRPr="00DA09C4" w:rsidRDefault="008478A0" w:rsidP="008478A0">
      <w:pPr>
        <w:pStyle w:val="a7"/>
        <w:shd w:val="clear" w:color="auto" w:fill="FFFFFF"/>
        <w:spacing w:before="0" w:beforeAutospacing="0" w:after="300" w:afterAutospacing="0"/>
        <w:jc w:val="both"/>
        <w:rPr>
          <w:rFonts w:ascii="Arial" w:hAnsi="Arial" w:cs="Arial"/>
          <w:color w:val="000000"/>
        </w:rPr>
      </w:pPr>
      <w:r w:rsidRPr="00DA09C4">
        <w:rPr>
          <w:rFonts w:ascii="Arial" w:hAnsi="Arial" w:cs="Arial"/>
          <w:color w:val="000000"/>
        </w:rPr>
        <w:t>Формы проведения семинарских занятий: Семинар-коллоквиум является контролирующим, проводится с целью проверки усвоения данной информации</w:t>
      </w:r>
      <w:proofErr w:type="gramStart"/>
      <w:r w:rsidRPr="00DA09C4">
        <w:rPr>
          <w:rFonts w:ascii="Arial" w:hAnsi="Arial" w:cs="Arial"/>
          <w:color w:val="000000"/>
        </w:rPr>
        <w:t>.</w:t>
      </w:r>
      <w:proofErr w:type="gramEnd"/>
      <w:r w:rsidRPr="00DA09C4">
        <w:rPr>
          <w:rFonts w:ascii="Arial" w:hAnsi="Arial" w:cs="Arial"/>
          <w:color w:val="000000"/>
        </w:rPr>
        <w:t xml:space="preserve"> </w:t>
      </w:r>
      <w:proofErr w:type="gramStart"/>
      <w:r w:rsidRPr="00DA09C4">
        <w:rPr>
          <w:rFonts w:ascii="Arial" w:hAnsi="Arial" w:cs="Arial"/>
          <w:color w:val="000000"/>
        </w:rPr>
        <w:t>в</w:t>
      </w:r>
      <w:proofErr w:type="gramEnd"/>
      <w:r w:rsidRPr="00DA09C4">
        <w:rPr>
          <w:rFonts w:ascii="Arial" w:hAnsi="Arial" w:cs="Arial"/>
          <w:color w:val="000000"/>
        </w:rPr>
        <w:t xml:space="preserve">опросы и ответы. Вопросы можно давать в письменном виде. Семинар - дискуссия - является информационно-исследовательским, проводится с целью закрепления новой информации, развития мышления студентов, овладения умением применять на практике знания, приобщения к исследовательской работе. Преподаватель ставит проблемные вопросы, студенты вступают в дискуссию. Семинар конференция - является исследованием информации, отчасти контролирующим, проводится с целью углубления знаний, их укрепления, умения логически мыслить, излагать свои мысли и взгляды, защищать их, 2-3 студента выступают с докладами, остальные участвуют в обсуждении. Семинар - экскурсия является информационным. Проводится с целью углубления знаний с помощью </w:t>
      </w:r>
      <w:r w:rsidRPr="00DA09C4">
        <w:rPr>
          <w:rFonts w:ascii="Arial" w:hAnsi="Arial" w:cs="Arial"/>
          <w:color w:val="000000"/>
        </w:rPr>
        <w:lastRenderedPageBreak/>
        <w:t xml:space="preserve">наглядного показа. Учащиеся знакомятся с определенными объектами, делается анализ </w:t>
      </w:r>
      <w:proofErr w:type="gramStart"/>
      <w:r w:rsidRPr="00DA09C4">
        <w:rPr>
          <w:rFonts w:ascii="Arial" w:hAnsi="Arial" w:cs="Arial"/>
          <w:color w:val="000000"/>
        </w:rPr>
        <w:t>увиденного</w:t>
      </w:r>
      <w:proofErr w:type="gramEnd"/>
      <w:r w:rsidRPr="00DA09C4">
        <w:rPr>
          <w:rFonts w:ascii="Arial" w:hAnsi="Arial" w:cs="Arial"/>
          <w:color w:val="000000"/>
        </w:rPr>
        <w:t xml:space="preserve"> преподавателем с активным участием студентов</w:t>
      </w:r>
    </w:p>
    <w:p w:rsidR="008478A0" w:rsidRPr="00DA09C4" w:rsidRDefault="008478A0" w:rsidP="008478A0">
      <w:pPr>
        <w:pStyle w:val="a7"/>
        <w:shd w:val="clear" w:color="auto" w:fill="FFFFFF"/>
        <w:spacing w:before="0" w:beforeAutospacing="0" w:after="300" w:afterAutospacing="0"/>
        <w:jc w:val="both"/>
        <w:rPr>
          <w:rFonts w:ascii="Arial" w:hAnsi="Arial" w:cs="Arial"/>
          <w:b/>
          <w:color w:val="000000"/>
        </w:rPr>
      </w:pPr>
      <w:r w:rsidRPr="00DA09C4">
        <w:rPr>
          <w:rFonts w:ascii="Arial" w:hAnsi="Arial" w:cs="Arial"/>
          <w:color w:val="000000"/>
        </w:rPr>
        <w:t xml:space="preserve">Виды семинарских занятий Просеминар семинарское занятие, имеющее целью ознакомление студентов первого курса со спецификой самостоятельной работы в учебном заведении, приобретение навыков работы с научной литературой. Характерным элементом работы студента в просеминаре является подготовка рефератов на определенные темы, их чтение и обсуждение с последующим заключением и оценкой руководителя. Собственно семинар семинарское занятие, тематически прочно связанное с учебной программой курса и имеющее целью углубленное изучение его отдельных, наиболее важных тем. </w:t>
      </w:r>
      <w:proofErr w:type="spellStart"/>
      <w:r w:rsidRPr="00DA09C4">
        <w:rPr>
          <w:rFonts w:ascii="Arial" w:hAnsi="Arial" w:cs="Arial"/>
          <w:color w:val="000000"/>
        </w:rPr>
        <w:t>Спецсеминар</w:t>
      </w:r>
      <w:proofErr w:type="spellEnd"/>
      <w:r w:rsidRPr="00DA09C4">
        <w:rPr>
          <w:rFonts w:ascii="Arial" w:hAnsi="Arial" w:cs="Arial"/>
          <w:color w:val="000000"/>
        </w:rPr>
        <w:t xml:space="preserve"> семинарское занятие исследовательского типа с независимой от лекционного курса тематикой, целью которого является углубленное изучение отдельной проблемы. </w:t>
      </w:r>
      <w:proofErr w:type="gramStart"/>
      <w:r w:rsidRPr="00DA09C4">
        <w:rPr>
          <w:rFonts w:ascii="Arial" w:hAnsi="Arial" w:cs="Arial"/>
          <w:color w:val="000000"/>
        </w:rPr>
        <w:t>Организуется</w:t>
      </w:r>
      <w:proofErr w:type="gramEnd"/>
      <w:r w:rsidRPr="00DA09C4">
        <w:rPr>
          <w:rFonts w:ascii="Arial" w:hAnsi="Arial" w:cs="Arial"/>
          <w:color w:val="000000"/>
        </w:rPr>
        <w:t xml:space="preserve"> а старших курсах, и проводится под руководством специалиста в данной области. Формы проведения семинарских занятий: Семинар-коллоквиум является контролирующим, проводится с целью проверки усвоения данной информации</w:t>
      </w:r>
      <w:proofErr w:type="gramStart"/>
      <w:r w:rsidRPr="00DA09C4">
        <w:rPr>
          <w:rFonts w:ascii="Arial" w:hAnsi="Arial" w:cs="Arial"/>
          <w:color w:val="000000"/>
        </w:rPr>
        <w:t>.</w:t>
      </w:r>
      <w:proofErr w:type="gramEnd"/>
      <w:r w:rsidRPr="00DA09C4">
        <w:rPr>
          <w:rFonts w:ascii="Arial" w:hAnsi="Arial" w:cs="Arial"/>
          <w:color w:val="000000"/>
        </w:rPr>
        <w:t xml:space="preserve"> </w:t>
      </w:r>
      <w:proofErr w:type="gramStart"/>
      <w:r w:rsidRPr="00DA09C4">
        <w:rPr>
          <w:rFonts w:ascii="Arial" w:hAnsi="Arial" w:cs="Arial"/>
          <w:color w:val="000000"/>
        </w:rPr>
        <w:t>в</w:t>
      </w:r>
      <w:proofErr w:type="gramEnd"/>
      <w:r w:rsidRPr="00DA09C4">
        <w:rPr>
          <w:rFonts w:ascii="Arial" w:hAnsi="Arial" w:cs="Arial"/>
          <w:color w:val="000000"/>
        </w:rPr>
        <w:t xml:space="preserve">опросы и ответы. Вопросы можно давать в письменном виде. Семинар - дискуссия - является информационно-исследовательским, проводится с целью закрепления новой информации, развития мышления студентов, овладения умением применять на практике знания, приобщения к исследовательской работе. Преподаватель ставит проблемные вопросы, студенты вступают в дискуссию. Семинар конференция - является исследованием информации, отчасти контролирующим, проводится с целью углубления знаний, их укрепления, умения логически мыслить, излагать свои мысли и взгляды, защищать их, 2-3 студента выступают с докладами, остальные участвуют в обсуждении. Семинар - экскурсия является информационным. Проводится с целью углубления знаний с помощью наглядного показа. Учащиеся знакомятся с определенными объектами, делается анализ </w:t>
      </w:r>
      <w:proofErr w:type="gramStart"/>
      <w:r w:rsidRPr="00DA09C4">
        <w:rPr>
          <w:rFonts w:ascii="Arial" w:hAnsi="Arial" w:cs="Arial"/>
          <w:color w:val="000000"/>
        </w:rPr>
        <w:t>увиденного</w:t>
      </w:r>
      <w:proofErr w:type="gramEnd"/>
      <w:r w:rsidRPr="00DA09C4">
        <w:rPr>
          <w:rFonts w:ascii="Arial" w:hAnsi="Arial" w:cs="Arial"/>
          <w:color w:val="000000"/>
        </w:rPr>
        <w:t xml:space="preserve"> преподавателем с активным участием студентов. Семинар по клиническому разбору больных - является исследовательским, отчасти контролирующим. Способствует развитию мышления, умению применять свои знания на практике, проверке и оценке знаний студентов. Клинический разбор осуществляется на обходе, поликлиническом приеме в виде до</w:t>
      </w:r>
      <w:r w:rsidRPr="00DA09C4">
        <w:rPr>
          <w:rFonts w:ascii="Arial" w:hAnsi="Arial" w:cs="Arial"/>
          <w:b/>
          <w:color w:val="000000"/>
        </w:rPr>
        <w:t>кладов истории болезни. Другие типы семинаров:</w:t>
      </w:r>
    </w:p>
    <w:p w:rsidR="00585756" w:rsidRDefault="008478A0" w:rsidP="00585756">
      <w:pPr>
        <w:pStyle w:val="a7"/>
        <w:shd w:val="clear" w:color="auto" w:fill="FFFFFF"/>
        <w:spacing w:before="0" w:beforeAutospacing="0" w:after="300" w:afterAutospacing="0"/>
        <w:jc w:val="both"/>
        <w:rPr>
          <w:rFonts w:ascii="Arial" w:hAnsi="Arial" w:cs="Arial"/>
          <w:color w:val="000000"/>
        </w:rPr>
      </w:pPr>
      <w:r w:rsidRPr="00434D13">
        <w:rPr>
          <w:rFonts w:ascii="Arial" w:hAnsi="Arial" w:cs="Arial"/>
          <w:color w:val="000000"/>
        </w:rPr>
        <w:t>Рекомендуемая литература:</w:t>
      </w:r>
    </w:p>
    <w:p w:rsidR="00585756" w:rsidRPr="00585756" w:rsidRDefault="00585756" w:rsidP="00585756">
      <w:pPr>
        <w:pStyle w:val="a7"/>
        <w:shd w:val="clear" w:color="auto" w:fill="FFFFFF"/>
        <w:spacing w:before="0" w:beforeAutospacing="0" w:after="300" w:afterAutospacing="0"/>
        <w:jc w:val="both"/>
        <w:rPr>
          <w:rFonts w:ascii="Arial" w:hAnsi="Arial" w:cs="Arial"/>
          <w:color w:val="000000"/>
        </w:rPr>
      </w:pPr>
      <w:r>
        <w:t>1.  Андреева Г.М. Социальная психология. - М.: МГУ, 2007.-363с.</w:t>
      </w:r>
    </w:p>
    <w:p w:rsidR="00585756" w:rsidRDefault="00585756" w:rsidP="00585756">
      <w:pPr>
        <w:pStyle w:val="a5"/>
        <w:tabs>
          <w:tab w:val="left" w:pos="0"/>
          <w:tab w:val="left" w:pos="540"/>
        </w:tabs>
        <w:ind w:left="0"/>
        <w:jc w:val="both"/>
      </w:pPr>
      <w:r>
        <w:t xml:space="preserve">2. Крысько В.Г. Социальная психология: учебник для бакалавров / В.Г. Крысько. – 4-е изд., </w:t>
      </w:r>
      <w:proofErr w:type="spellStart"/>
      <w:r>
        <w:t>перераб</w:t>
      </w:r>
      <w:proofErr w:type="spellEnd"/>
      <w:r>
        <w:t xml:space="preserve">. И доп. – М.: Издательство </w:t>
      </w:r>
      <w:proofErr w:type="spellStart"/>
      <w:r>
        <w:t>Юрайт</w:t>
      </w:r>
      <w:proofErr w:type="spellEnd"/>
      <w:r>
        <w:t xml:space="preserve">, 2014. – 553 </w:t>
      </w:r>
      <w:proofErr w:type="gramStart"/>
      <w:r>
        <w:t>с</w:t>
      </w:r>
      <w:proofErr w:type="gramEnd"/>
      <w:r>
        <w:t>.</w:t>
      </w:r>
    </w:p>
    <w:p w:rsidR="00585756" w:rsidRDefault="00585756" w:rsidP="00585756">
      <w:pPr>
        <w:pStyle w:val="a5"/>
        <w:tabs>
          <w:tab w:val="left" w:pos="0"/>
          <w:tab w:val="left" w:pos="540"/>
        </w:tabs>
        <w:ind w:left="0"/>
        <w:jc w:val="both"/>
      </w:pPr>
      <w:r>
        <w:t xml:space="preserve">3. Р.С. </w:t>
      </w:r>
      <w:proofErr w:type="spellStart"/>
      <w:r>
        <w:t>Немов</w:t>
      </w:r>
      <w:proofErr w:type="spellEnd"/>
      <w:r>
        <w:t xml:space="preserve">, И.Р. </w:t>
      </w:r>
      <w:proofErr w:type="spellStart"/>
      <w:r>
        <w:t>Алтунина</w:t>
      </w:r>
      <w:proofErr w:type="spellEnd"/>
      <w:r>
        <w:t xml:space="preserve">. Социальная психология: Учебное пособие. – </w:t>
      </w:r>
      <w:proofErr w:type="spellStart"/>
      <w:r>
        <w:t>Спб.</w:t>
      </w:r>
      <w:proofErr w:type="gramStart"/>
      <w:r>
        <w:t>:П</w:t>
      </w:r>
      <w:proofErr w:type="gramEnd"/>
      <w:r>
        <w:t>итер</w:t>
      </w:r>
      <w:proofErr w:type="spellEnd"/>
      <w:r>
        <w:t>, 2015. – 432 с.</w:t>
      </w:r>
    </w:p>
    <w:p w:rsidR="00585756" w:rsidRDefault="00585756" w:rsidP="00585756">
      <w:pPr>
        <w:pStyle w:val="a5"/>
        <w:tabs>
          <w:tab w:val="left" w:pos="0"/>
          <w:tab w:val="left" w:pos="540"/>
        </w:tabs>
        <w:ind w:left="0"/>
        <w:jc w:val="both"/>
        <w:rPr>
          <w:color w:val="000000"/>
        </w:rPr>
      </w:pPr>
      <w:r>
        <w:rPr>
          <w:color w:val="000000"/>
        </w:rPr>
        <w:t xml:space="preserve"> 4. </w:t>
      </w:r>
      <w:proofErr w:type="spellStart"/>
      <w:r>
        <w:rPr>
          <w:color w:val="000000"/>
        </w:rPr>
        <w:t>Янчук</w:t>
      </w:r>
      <w:proofErr w:type="spellEnd"/>
      <w:r>
        <w:rPr>
          <w:color w:val="000000"/>
        </w:rPr>
        <w:t xml:space="preserve"> В.А. Социальная психология. Учебное пособие. – Минск, 2015. – 799 </w:t>
      </w:r>
      <w:proofErr w:type="gramStart"/>
      <w:r>
        <w:rPr>
          <w:color w:val="000000"/>
        </w:rPr>
        <w:t>с</w:t>
      </w:r>
      <w:proofErr w:type="gramEnd"/>
      <w:r>
        <w:rPr>
          <w:color w:val="000000"/>
        </w:rPr>
        <w:t>.</w:t>
      </w:r>
    </w:p>
    <w:p w:rsidR="00585756" w:rsidRDefault="00585756" w:rsidP="00585756">
      <w:pPr>
        <w:pStyle w:val="a5"/>
        <w:tabs>
          <w:tab w:val="left" w:pos="0"/>
          <w:tab w:val="left" w:pos="540"/>
        </w:tabs>
        <w:ind w:left="0"/>
        <w:jc w:val="both"/>
      </w:pPr>
      <w:r>
        <w:rPr>
          <w:color w:val="000000"/>
        </w:rPr>
        <w:t xml:space="preserve"> 5. Денисова Ю.В. Социальная психология: учеб</w:t>
      </w:r>
      <w:proofErr w:type="gramStart"/>
      <w:r>
        <w:rPr>
          <w:color w:val="000000"/>
        </w:rPr>
        <w:t>.</w:t>
      </w:r>
      <w:proofErr w:type="gramEnd"/>
      <w:r>
        <w:rPr>
          <w:color w:val="000000"/>
        </w:rPr>
        <w:t xml:space="preserve"> </w:t>
      </w:r>
      <w:proofErr w:type="gramStart"/>
      <w:r>
        <w:rPr>
          <w:color w:val="000000"/>
        </w:rPr>
        <w:t>п</w:t>
      </w:r>
      <w:proofErr w:type="gramEnd"/>
      <w:r>
        <w:rPr>
          <w:color w:val="000000"/>
        </w:rPr>
        <w:t xml:space="preserve">особие / Ю.В. Денисова, 4.Е.Г. </w:t>
      </w:r>
      <w:proofErr w:type="spellStart"/>
      <w:r>
        <w:rPr>
          <w:color w:val="000000"/>
        </w:rPr>
        <w:t>Имашева</w:t>
      </w:r>
      <w:proofErr w:type="spellEnd"/>
      <w:r>
        <w:rPr>
          <w:color w:val="000000"/>
        </w:rPr>
        <w:t xml:space="preserve">. – М.: Издательство «Омега-Л», 2012. – 176 </w:t>
      </w:r>
      <w:proofErr w:type="gramStart"/>
      <w:r>
        <w:rPr>
          <w:color w:val="000000"/>
        </w:rPr>
        <w:t>с</w:t>
      </w:r>
      <w:proofErr w:type="gramEnd"/>
      <w:r>
        <w:rPr>
          <w:color w:val="000000"/>
        </w:rPr>
        <w:t>. (</w:t>
      </w:r>
      <w:proofErr w:type="gramStart"/>
      <w:r>
        <w:rPr>
          <w:color w:val="000000"/>
        </w:rPr>
        <w:t>Библиотека</w:t>
      </w:r>
      <w:proofErr w:type="gramEnd"/>
      <w:r>
        <w:rPr>
          <w:color w:val="000000"/>
        </w:rPr>
        <w:t xml:space="preserve"> высшей школы).</w:t>
      </w:r>
    </w:p>
    <w:p w:rsidR="00585756" w:rsidRDefault="00585756" w:rsidP="00585756">
      <w:pPr>
        <w:tabs>
          <w:tab w:val="left" w:pos="540"/>
          <w:tab w:val="num" w:pos="720"/>
        </w:tabs>
        <w:jc w:val="both"/>
        <w:rPr>
          <w:rFonts w:ascii="Calibri" w:hAnsi="Calibri"/>
          <w:b/>
          <w:sz w:val="22"/>
          <w:szCs w:val="22"/>
        </w:rPr>
      </w:pPr>
      <w:r>
        <w:rPr>
          <w:b/>
          <w:color w:val="000000"/>
        </w:rPr>
        <w:t>Дополнительная:</w:t>
      </w:r>
    </w:p>
    <w:p w:rsidR="00585756" w:rsidRDefault="00585756" w:rsidP="00585756">
      <w:pPr>
        <w:tabs>
          <w:tab w:val="left" w:pos="540"/>
          <w:tab w:val="num" w:pos="720"/>
        </w:tabs>
        <w:jc w:val="both"/>
        <w:rPr>
          <w:lang w:eastAsia="en-US"/>
        </w:rPr>
      </w:pPr>
      <w:r>
        <w:t xml:space="preserve"> 6. </w:t>
      </w:r>
      <w:proofErr w:type="spellStart"/>
      <w:r>
        <w:t>Майерс</w:t>
      </w:r>
      <w:proofErr w:type="spellEnd"/>
      <w:r>
        <w:t xml:space="preserve"> Д. Социальная психология. – СПб., 2005. – 688 </w:t>
      </w:r>
      <w:proofErr w:type="gramStart"/>
      <w:r>
        <w:t>с</w:t>
      </w:r>
      <w:proofErr w:type="gramEnd"/>
      <w:r>
        <w:t>.</w:t>
      </w:r>
    </w:p>
    <w:p w:rsidR="00585756" w:rsidRDefault="00585756" w:rsidP="00585756">
      <w:pPr>
        <w:tabs>
          <w:tab w:val="left" w:pos="540"/>
          <w:tab w:val="num" w:pos="720"/>
        </w:tabs>
        <w:jc w:val="both"/>
      </w:pPr>
      <w:r>
        <w:t xml:space="preserve"> 7. Перспективы социальной психологии /Пер</w:t>
      </w:r>
      <w:proofErr w:type="gramStart"/>
      <w:r>
        <w:t>.с</w:t>
      </w:r>
      <w:proofErr w:type="gramEnd"/>
      <w:r>
        <w:t xml:space="preserve"> англ.. – М.: Изд-во </w:t>
      </w:r>
      <w:proofErr w:type="spellStart"/>
      <w:r>
        <w:t>ЭКСМО-Пресс</w:t>
      </w:r>
      <w:proofErr w:type="spellEnd"/>
      <w:r>
        <w:t>, 2001. – 688 с.</w:t>
      </w:r>
    </w:p>
    <w:p w:rsidR="00585756" w:rsidRDefault="00585756" w:rsidP="00585756">
      <w:pPr>
        <w:tabs>
          <w:tab w:val="left" w:pos="540"/>
          <w:tab w:val="num" w:pos="720"/>
        </w:tabs>
        <w:jc w:val="both"/>
      </w:pPr>
      <w:r>
        <w:t xml:space="preserve"> 8. Краснова О.В.,  </w:t>
      </w:r>
      <w:proofErr w:type="spellStart"/>
      <w:r>
        <w:t>Лидерс</w:t>
      </w:r>
      <w:proofErr w:type="spellEnd"/>
      <w:r>
        <w:t xml:space="preserve"> А.Г. Социальная психология старения: Учеб. Пособие для студ. </w:t>
      </w:r>
      <w:proofErr w:type="spellStart"/>
      <w:r>
        <w:t>Высш</w:t>
      </w:r>
      <w:proofErr w:type="spellEnd"/>
      <w:r>
        <w:t xml:space="preserve">. Учеб. Заведений. – М.: Издательский центр «Академия», 2002. – 288 </w:t>
      </w:r>
      <w:proofErr w:type="gramStart"/>
      <w:r>
        <w:t>с</w:t>
      </w:r>
      <w:proofErr w:type="gramEnd"/>
      <w:r>
        <w:t>.</w:t>
      </w:r>
    </w:p>
    <w:p w:rsidR="00585756" w:rsidRDefault="00585756" w:rsidP="00585756">
      <w:pPr>
        <w:tabs>
          <w:tab w:val="left" w:pos="540"/>
          <w:tab w:val="num" w:pos="720"/>
        </w:tabs>
        <w:jc w:val="both"/>
        <w:rPr>
          <w:lang w:val="en-US"/>
        </w:rPr>
      </w:pPr>
      <w:r>
        <w:lastRenderedPageBreak/>
        <w:t xml:space="preserve"> </w:t>
      </w:r>
      <w:r w:rsidRPr="007E05EF">
        <w:t xml:space="preserve">9. </w:t>
      </w:r>
      <w:r>
        <w:rPr>
          <w:lang w:val="en-US"/>
        </w:rPr>
        <w:t>Aronson</w:t>
      </w:r>
      <w:r w:rsidRPr="007E05EF">
        <w:t xml:space="preserve">, </w:t>
      </w:r>
      <w:r>
        <w:rPr>
          <w:lang w:val="en-US"/>
        </w:rPr>
        <w:t>E</w:t>
      </w:r>
      <w:r w:rsidRPr="007E05EF">
        <w:t xml:space="preserve">., </w:t>
      </w:r>
      <w:r>
        <w:rPr>
          <w:lang w:val="en-US"/>
        </w:rPr>
        <w:t>Wilson</w:t>
      </w:r>
      <w:r w:rsidRPr="007E05EF">
        <w:t xml:space="preserve">, </w:t>
      </w:r>
      <w:r>
        <w:rPr>
          <w:lang w:val="en-US"/>
        </w:rPr>
        <w:t>T</w:t>
      </w:r>
      <w:r w:rsidRPr="007E05EF">
        <w:t>.</w:t>
      </w:r>
      <w:r>
        <w:rPr>
          <w:lang w:val="en-US"/>
        </w:rPr>
        <w:t>D</w:t>
      </w:r>
      <w:r w:rsidRPr="007E05EF">
        <w:t xml:space="preserve">., &amp; </w:t>
      </w:r>
      <w:proofErr w:type="spellStart"/>
      <w:r>
        <w:rPr>
          <w:lang w:val="en-US"/>
        </w:rPr>
        <w:t>Akert</w:t>
      </w:r>
      <w:proofErr w:type="spellEnd"/>
      <w:r w:rsidRPr="007E05EF">
        <w:t xml:space="preserve">, </w:t>
      </w:r>
      <w:r>
        <w:rPr>
          <w:lang w:val="en-US"/>
        </w:rPr>
        <w:t>R</w:t>
      </w:r>
      <w:r w:rsidRPr="007E05EF">
        <w:t>.</w:t>
      </w:r>
      <w:r>
        <w:rPr>
          <w:lang w:val="en-US"/>
        </w:rPr>
        <w:t>M</w:t>
      </w:r>
      <w:r w:rsidRPr="007E05EF">
        <w:t xml:space="preserve">. (2010)/ </w:t>
      </w:r>
      <w:r>
        <w:rPr>
          <w:lang w:val="en-US"/>
        </w:rPr>
        <w:t>Social</w:t>
      </w:r>
      <w:r w:rsidRPr="007E05EF">
        <w:t xml:space="preserve"> </w:t>
      </w:r>
      <w:r>
        <w:rPr>
          <w:lang w:val="en-US"/>
        </w:rPr>
        <w:t>Psychology</w:t>
      </w:r>
      <w:r w:rsidRPr="007E05EF">
        <w:t xml:space="preserve"> (7 </w:t>
      </w:r>
      <w:proofErr w:type="spellStart"/>
      <w:proofErr w:type="gramStart"/>
      <w:r>
        <w:rPr>
          <w:lang w:val="en-US"/>
        </w:rPr>
        <w:t>th</w:t>
      </w:r>
      <w:proofErr w:type="spellEnd"/>
      <w:proofErr w:type="gramEnd"/>
      <w:r w:rsidRPr="007E05EF">
        <w:t xml:space="preserve"> </w:t>
      </w:r>
      <w:proofErr w:type="spellStart"/>
      <w:r>
        <w:rPr>
          <w:lang w:val="en-US"/>
        </w:rPr>
        <w:t>ed</w:t>
      </w:r>
      <w:proofErr w:type="spellEnd"/>
      <w:r w:rsidRPr="007E05EF">
        <w:t xml:space="preserve">/). </w:t>
      </w:r>
      <w:r>
        <w:rPr>
          <w:lang w:val="en-US"/>
        </w:rPr>
        <w:t>Upper Saddle River, NJ: Prentice Hall.</w:t>
      </w:r>
    </w:p>
    <w:p w:rsidR="00585756" w:rsidRDefault="00585756" w:rsidP="00585756">
      <w:pPr>
        <w:tabs>
          <w:tab w:val="left" w:pos="540"/>
          <w:tab w:val="num" w:pos="720"/>
        </w:tabs>
        <w:jc w:val="both"/>
      </w:pPr>
      <w:r>
        <w:rPr>
          <w:lang w:val="en-US"/>
        </w:rPr>
        <w:t>10. Crawford, L. A., &amp; Novak, K.B. (2014). Individual and Society: Sociological Psychology. New York</w:t>
      </w:r>
      <w:r>
        <w:t xml:space="preserve">: </w:t>
      </w:r>
      <w:proofErr w:type="spellStart"/>
      <w:r>
        <w:rPr>
          <w:lang w:val="en-US"/>
        </w:rPr>
        <w:t>Routledge</w:t>
      </w:r>
      <w:proofErr w:type="spellEnd"/>
      <w:r>
        <w:t>.</w:t>
      </w:r>
    </w:p>
    <w:p w:rsidR="00585756" w:rsidRPr="00434D13" w:rsidRDefault="00585756" w:rsidP="008478A0">
      <w:pPr>
        <w:pStyle w:val="a7"/>
        <w:shd w:val="clear" w:color="auto" w:fill="FFFFFF"/>
        <w:spacing w:before="0" w:beforeAutospacing="0" w:after="300" w:afterAutospacing="0"/>
        <w:jc w:val="both"/>
        <w:rPr>
          <w:rFonts w:ascii="Arial" w:hAnsi="Arial" w:cs="Arial"/>
          <w:color w:val="000000"/>
        </w:rPr>
      </w:pPr>
    </w:p>
    <w:p w:rsidR="008478A0" w:rsidRPr="00434D13" w:rsidRDefault="008478A0" w:rsidP="008478A0">
      <w:pPr>
        <w:rPr>
          <w:rFonts w:asciiTheme="minorHAnsi" w:hAnsiTheme="minorHAnsi" w:cstheme="minorBidi"/>
        </w:rPr>
      </w:pPr>
    </w:p>
    <w:p w:rsidR="002412E5" w:rsidRPr="00434D13" w:rsidRDefault="002412E5" w:rsidP="00F43F8E">
      <w:pPr>
        <w:rPr>
          <w:b/>
          <w:sz w:val="28"/>
          <w:szCs w:val="28"/>
          <w:lang w:eastAsia="en-US"/>
        </w:rPr>
      </w:pPr>
    </w:p>
    <w:sectPr w:rsidR="002412E5" w:rsidRPr="00434D13" w:rsidSect="004432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2C64"/>
    <w:multiLevelType w:val="hybridMultilevel"/>
    <w:tmpl w:val="335A5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2768DE"/>
    <w:multiLevelType w:val="hybridMultilevel"/>
    <w:tmpl w:val="480A0942"/>
    <w:lvl w:ilvl="0" w:tplc="1F4AE54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02896383"/>
    <w:multiLevelType w:val="hybridMultilevel"/>
    <w:tmpl w:val="F276417C"/>
    <w:lvl w:ilvl="0" w:tplc="62C21236">
      <w:start w:val="1"/>
      <w:numFmt w:val="decimal"/>
      <w:lvlText w:val="%1."/>
      <w:lvlJc w:val="left"/>
      <w:pPr>
        <w:ind w:left="1080" w:hanging="360"/>
      </w:pPr>
      <w:rPr>
        <w:rFonts w:hint="default"/>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2E253EB"/>
    <w:multiLevelType w:val="hybridMultilevel"/>
    <w:tmpl w:val="BAB65EB4"/>
    <w:lvl w:ilvl="0" w:tplc="0B58A1D4">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4">
    <w:nsid w:val="03544ECA"/>
    <w:multiLevelType w:val="hybridMultilevel"/>
    <w:tmpl w:val="C338D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5B59A2"/>
    <w:multiLevelType w:val="hybridMultilevel"/>
    <w:tmpl w:val="A30A1F66"/>
    <w:lvl w:ilvl="0" w:tplc="139EE6EC">
      <w:start w:val="1"/>
      <w:numFmt w:val="decimal"/>
      <w:lvlText w:val="%1."/>
      <w:lvlJc w:val="left"/>
      <w:pPr>
        <w:ind w:left="1800" w:hanging="360"/>
      </w:pPr>
      <w:rPr>
        <w:rFonts w:hint="default"/>
        <w:sz w:val="24"/>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04AF68F8"/>
    <w:multiLevelType w:val="hybridMultilevel"/>
    <w:tmpl w:val="852C5E7A"/>
    <w:lvl w:ilvl="0" w:tplc="4E06CD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5C2243A"/>
    <w:multiLevelType w:val="hybridMultilevel"/>
    <w:tmpl w:val="D7323EA8"/>
    <w:lvl w:ilvl="0" w:tplc="9AAA1472">
      <w:start w:val="2"/>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8">
    <w:nsid w:val="0F3525D7"/>
    <w:multiLevelType w:val="hybridMultilevel"/>
    <w:tmpl w:val="7D6AE936"/>
    <w:lvl w:ilvl="0" w:tplc="C53E92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0A07702"/>
    <w:multiLevelType w:val="hybridMultilevel"/>
    <w:tmpl w:val="D7323EA8"/>
    <w:lvl w:ilvl="0" w:tplc="9AAA1472">
      <w:start w:val="2"/>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0">
    <w:nsid w:val="1B02456A"/>
    <w:multiLevelType w:val="hybridMultilevel"/>
    <w:tmpl w:val="D7323EA8"/>
    <w:lvl w:ilvl="0" w:tplc="9AAA1472">
      <w:start w:val="2"/>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1">
    <w:nsid w:val="1B8317B6"/>
    <w:multiLevelType w:val="hybridMultilevel"/>
    <w:tmpl w:val="F4F6107C"/>
    <w:lvl w:ilvl="0" w:tplc="A440A9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E253B56"/>
    <w:multiLevelType w:val="hybridMultilevel"/>
    <w:tmpl w:val="8676BD68"/>
    <w:lvl w:ilvl="0" w:tplc="68C82576">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FD736F8"/>
    <w:multiLevelType w:val="hybridMultilevel"/>
    <w:tmpl w:val="B6B6D9A0"/>
    <w:lvl w:ilvl="0" w:tplc="15F6FA0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nsid w:val="23651A2F"/>
    <w:multiLevelType w:val="hybridMultilevel"/>
    <w:tmpl w:val="B3F0B48E"/>
    <w:lvl w:ilvl="0" w:tplc="4750213E">
      <w:start w:val="1"/>
      <w:numFmt w:val="decimal"/>
      <w:lvlText w:val="%1."/>
      <w:lvlJc w:val="left"/>
      <w:pPr>
        <w:ind w:left="1080" w:hanging="360"/>
      </w:pPr>
      <w:rPr>
        <w:rFonts w:hint="default"/>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64D165B"/>
    <w:multiLevelType w:val="hybridMultilevel"/>
    <w:tmpl w:val="61C67BC2"/>
    <w:lvl w:ilvl="0" w:tplc="4B72C9C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6976C78"/>
    <w:multiLevelType w:val="hybridMultilevel"/>
    <w:tmpl w:val="55786A52"/>
    <w:lvl w:ilvl="0" w:tplc="AA1C9352">
      <w:start w:val="1"/>
      <w:numFmt w:val="decimal"/>
      <w:lvlText w:val="%1."/>
      <w:lvlJc w:val="left"/>
      <w:pPr>
        <w:ind w:left="36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CB4FC1"/>
    <w:multiLevelType w:val="hybridMultilevel"/>
    <w:tmpl w:val="1AFCAD1E"/>
    <w:lvl w:ilvl="0" w:tplc="8876B4EA">
      <w:start w:val="1"/>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E657B0"/>
    <w:multiLevelType w:val="hybridMultilevel"/>
    <w:tmpl w:val="7E66AC4A"/>
    <w:lvl w:ilvl="0" w:tplc="DE947136">
      <w:start w:val="1"/>
      <w:numFmt w:val="decimal"/>
      <w:lvlText w:val="%1."/>
      <w:lvlJc w:val="left"/>
      <w:pPr>
        <w:ind w:left="2160" w:hanging="360"/>
      </w:pPr>
      <w:rPr>
        <w:rFonts w:hint="default"/>
        <w:sz w:val="18"/>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9">
    <w:nsid w:val="3B0B43CD"/>
    <w:multiLevelType w:val="hybridMultilevel"/>
    <w:tmpl w:val="96FA8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FE4485"/>
    <w:multiLevelType w:val="hybridMultilevel"/>
    <w:tmpl w:val="BAB65EB4"/>
    <w:lvl w:ilvl="0" w:tplc="0B58A1D4">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1">
    <w:nsid w:val="3CC875AF"/>
    <w:multiLevelType w:val="hybridMultilevel"/>
    <w:tmpl w:val="318051DC"/>
    <w:lvl w:ilvl="0" w:tplc="29C4A04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nsid w:val="40DB435A"/>
    <w:multiLevelType w:val="hybridMultilevel"/>
    <w:tmpl w:val="D9C85834"/>
    <w:lvl w:ilvl="0" w:tplc="B8529A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E781913"/>
    <w:multiLevelType w:val="hybridMultilevel"/>
    <w:tmpl w:val="318051DC"/>
    <w:lvl w:ilvl="0" w:tplc="29C4A04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4">
    <w:nsid w:val="57E705A5"/>
    <w:multiLevelType w:val="hybridMultilevel"/>
    <w:tmpl w:val="74A08B64"/>
    <w:lvl w:ilvl="0" w:tplc="F3046BA0">
      <w:start w:val="1"/>
      <w:numFmt w:val="decimal"/>
      <w:lvlText w:val="%1."/>
      <w:lvlJc w:val="left"/>
      <w:pPr>
        <w:ind w:left="765" w:hanging="360"/>
      </w:pPr>
      <w:rPr>
        <w:rFonts w:hint="default"/>
        <w:sz w:val="24"/>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5">
    <w:nsid w:val="64CE6F5C"/>
    <w:multiLevelType w:val="hybridMultilevel"/>
    <w:tmpl w:val="ECFC3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5834BD"/>
    <w:multiLevelType w:val="hybridMultilevel"/>
    <w:tmpl w:val="318051DC"/>
    <w:lvl w:ilvl="0" w:tplc="29C4A04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7">
    <w:nsid w:val="6A76777D"/>
    <w:multiLevelType w:val="hybridMultilevel"/>
    <w:tmpl w:val="D9B0C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292BF9"/>
    <w:multiLevelType w:val="hybridMultilevel"/>
    <w:tmpl w:val="FE884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D5214DF"/>
    <w:multiLevelType w:val="hybridMultilevel"/>
    <w:tmpl w:val="8DCE93D6"/>
    <w:lvl w:ilvl="0" w:tplc="3B7A2F14">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0">
    <w:nsid w:val="7DA3230A"/>
    <w:multiLevelType w:val="hybridMultilevel"/>
    <w:tmpl w:val="A0926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E4A3B84"/>
    <w:multiLevelType w:val="hybridMultilevel"/>
    <w:tmpl w:val="318051DC"/>
    <w:lvl w:ilvl="0" w:tplc="29C4A04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16"/>
  </w:num>
  <w:num w:numId="2">
    <w:abstractNumId w:val="19"/>
  </w:num>
  <w:num w:numId="3">
    <w:abstractNumId w:val="8"/>
  </w:num>
  <w:num w:numId="4">
    <w:abstractNumId w:val="15"/>
  </w:num>
  <w:num w:numId="5">
    <w:abstractNumId w:val="1"/>
  </w:num>
  <w:num w:numId="6">
    <w:abstractNumId w:val="18"/>
  </w:num>
  <w:num w:numId="7">
    <w:abstractNumId w:val="2"/>
  </w:num>
  <w:num w:numId="8">
    <w:abstractNumId w:val="28"/>
  </w:num>
  <w:num w:numId="9">
    <w:abstractNumId w:val="4"/>
  </w:num>
  <w:num w:numId="10">
    <w:abstractNumId w:val="17"/>
  </w:num>
  <w:num w:numId="11">
    <w:abstractNumId w:val="14"/>
  </w:num>
  <w:num w:numId="12">
    <w:abstractNumId w:val="6"/>
  </w:num>
  <w:num w:numId="13">
    <w:abstractNumId w:val="22"/>
  </w:num>
  <w:num w:numId="14">
    <w:abstractNumId w:val="27"/>
  </w:num>
  <w:num w:numId="15">
    <w:abstractNumId w:val="11"/>
  </w:num>
  <w:num w:numId="16">
    <w:abstractNumId w:val="3"/>
  </w:num>
  <w:num w:numId="17">
    <w:abstractNumId w:val="31"/>
  </w:num>
  <w:num w:numId="18">
    <w:abstractNumId w:val="29"/>
  </w:num>
  <w:num w:numId="19">
    <w:abstractNumId w:val="5"/>
  </w:num>
  <w:num w:numId="20">
    <w:abstractNumId w:val="21"/>
  </w:num>
  <w:num w:numId="21">
    <w:abstractNumId w:val="23"/>
  </w:num>
  <w:num w:numId="22">
    <w:abstractNumId w:val="24"/>
  </w:num>
  <w:num w:numId="23">
    <w:abstractNumId w:val="0"/>
  </w:num>
  <w:num w:numId="24">
    <w:abstractNumId w:val="26"/>
  </w:num>
  <w:num w:numId="25">
    <w:abstractNumId w:val="30"/>
  </w:num>
  <w:num w:numId="26">
    <w:abstractNumId w:val="7"/>
  </w:num>
  <w:num w:numId="27">
    <w:abstractNumId w:val="9"/>
  </w:num>
  <w:num w:numId="28">
    <w:abstractNumId w:val="10"/>
  </w:num>
  <w:num w:numId="29">
    <w:abstractNumId w:val="12"/>
  </w:num>
  <w:num w:numId="30">
    <w:abstractNumId w:val="25"/>
  </w:num>
  <w:num w:numId="31">
    <w:abstractNumId w:val="13"/>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505C2"/>
    <w:rsid w:val="00023357"/>
    <w:rsid w:val="000233E7"/>
    <w:rsid w:val="00053D1E"/>
    <w:rsid w:val="00054D8D"/>
    <w:rsid w:val="0005645D"/>
    <w:rsid w:val="00056FEA"/>
    <w:rsid w:val="00057AEA"/>
    <w:rsid w:val="00072E7B"/>
    <w:rsid w:val="00073326"/>
    <w:rsid w:val="000812C4"/>
    <w:rsid w:val="00086F4E"/>
    <w:rsid w:val="000A7943"/>
    <w:rsid w:val="000C01B8"/>
    <w:rsid w:val="000C0467"/>
    <w:rsid w:val="000C3B68"/>
    <w:rsid w:val="000E215C"/>
    <w:rsid w:val="000E2E6D"/>
    <w:rsid w:val="000E3C19"/>
    <w:rsid w:val="000E6E55"/>
    <w:rsid w:val="000F6FEA"/>
    <w:rsid w:val="00104AF7"/>
    <w:rsid w:val="00104F4E"/>
    <w:rsid w:val="00106B95"/>
    <w:rsid w:val="0011256D"/>
    <w:rsid w:val="001165B5"/>
    <w:rsid w:val="00124A30"/>
    <w:rsid w:val="0012716F"/>
    <w:rsid w:val="001311C8"/>
    <w:rsid w:val="00132652"/>
    <w:rsid w:val="001377BF"/>
    <w:rsid w:val="00140BA1"/>
    <w:rsid w:val="00144B32"/>
    <w:rsid w:val="001456F5"/>
    <w:rsid w:val="00147EFE"/>
    <w:rsid w:val="001549FA"/>
    <w:rsid w:val="001550B3"/>
    <w:rsid w:val="001610B3"/>
    <w:rsid w:val="001624F0"/>
    <w:rsid w:val="00170BBE"/>
    <w:rsid w:val="00191AB9"/>
    <w:rsid w:val="001944F8"/>
    <w:rsid w:val="00194B34"/>
    <w:rsid w:val="001A2605"/>
    <w:rsid w:val="001A5BCD"/>
    <w:rsid w:val="001B1163"/>
    <w:rsid w:val="001B62B1"/>
    <w:rsid w:val="001C0BD1"/>
    <w:rsid w:val="001C3DCB"/>
    <w:rsid w:val="001D1900"/>
    <w:rsid w:val="001D7930"/>
    <w:rsid w:val="001E3598"/>
    <w:rsid w:val="001E3765"/>
    <w:rsid w:val="001E57F1"/>
    <w:rsid w:val="001E7894"/>
    <w:rsid w:val="001F304D"/>
    <w:rsid w:val="001F4CC2"/>
    <w:rsid w:val="00204730"/>
    <w:rsid w:val="00206790"/>
    <w:rsid w:val="00207C27"/>
    <w:rsid w:val="002140F2"/>
    <w:rsid w:val="002147FD"/>
    <w:rsid w:val="00227A3E"/>
    <w:rsid w:val="00233882"/>
    <w:rsid w:val="002412E5"/>
    <w:rsid w:val="00246283"/>
    <w:rsid w:val="00275B35"/>
    <w:rsid w:val="00291865"/>
    <w:rsid w:val="00292746"/>
    <w:rsid w:val="00294857"/>
    <w:rsid w:val="002958ED"/>
    <w:rsid w:val="002A4539"/>
    <w:rsid w:val="002A48A8"/>
    <w:rsid w:val="002B520D"/>
    <w:rsid w:val="002D122A"/>
    <w:rsid w:val="002D22FA"/>
    <w:rsid w:val="002E11D3"/>
    <w:rsid w:val="002F328F"/>
    <w:rsid w:val="002F4B40"/>
    <w:rsid w:val="002F5974"/>
    <w:rsid w:val="002F6E5B"/>
    <w:rsid w:val="00305DB8"/>
    <w:rsid w:val="00310214"/>
    <w:rsid w:val="00312585"/>
    <w:rsid w:val="003156C1"/>
    <w:rsid w:val="00326867"/>
    <w:rsid w:val="00326D69"/>
    <w:rsid w:val="00327850"/>
    <w:rsid w:val="00350D21"/>
    <w:rsid w:val="00356038"/>
    <w:rsid w:val="00365A9C"/>
    <w:rsid w:val="00370EA1"/>
    <w:rsid w:val="0037275F"/>
    <w:rsid w:val="003800FA"/>
    <w:rsid w:val="00387594"/>
    <w:rsid w:val="003912F2"/>
    <w:rsid w:val="00397EC0"/>
    <w:rsid w:val="003A03A5"/>
    <w:rsid w:val="003A092A"/>
    <w:rsid w:val="003A5053"/>
    <w:rsid w:val="003E2407"/>
    <w:rsid w:val="003E758B"/>
    <w:rsid w:val="003F3C99"/>
    <w:rsid w:val="003F6DAB"/>
    <w:rsid w:val="003F78A6"/>
    <w:rsid w:val="00427899"/>
    <w:rsid w:val="004321F5"/>
    <w:rsid w:val="004329C2"/>
    <w:rsid w:val="004330B7"/>
    <w:rsid w:val="004342DF"/>
    <w:rsid w:val="00434D13"/>
    <w:rsid w:val="00435195"/>
    <w:rsid w:val="004418C4"/>
    <w:rsid w:val="00443200"/>
    <w:rsid w:val="00450872"/>
    <w:rsid w:val="00451003"/>
    <w:rsid w:val="004578E5"/>
    <w:rsid w:val="00467225"/>
    <w:rsid w:val="004703D7"/>
    <w:rsid w:val="00487E39"/>
    <w:rsid w:val="0049057C"/>
    <w:rsid w:val="00495A64"/>
    <w:rsid w:val="004A6F64"/>
    <w:rsid w:val="004B0416"/>
    <w:rsid w:val="004B2FF2"/>
    <w:rsid w:val="004C2B83"/>
    <w:rsid w:val="004E5B61"/>
    <w:rsid w:val="004E6CA7"/>
    <w:rsid w:val="004F30D9"/>
    <w:rsid w:val="00502881"/>
    <w:rsid w:val="00506787"/>
    <w:rsid w:val="00515FF6"/>
    <w:rsid w:val="005178AE"/>
    <w:rsid w:val="00535C85"/>
    <w:rsid w:val="005374FD"/>
    <w:rsid w:val="00537C98"/>
    <w:rsid w:val="00540DBD"/>
    <w:rsid w:val="0055064C"/>
    <w:rsid w:val="00570475"/>
    <w:rsid w:val="00585756"/>
    <w:rsid w:val="0059148A"/>
    <w:rsid w:val="00592FA9"/>
    <w:rsid w:val="0059396B"/>
    <w:rsid w:val="00594465"/>
    <w:rsid w:val="00596F07"/>
    <w:rsid w:val="005A06AF"/>
    <w:rsid w:val="005B51EA"/>
    <w:rsid w:val="005C415F"/>
    <w:rsid w:val="005E1E0B"/>
    <w:rsid w:val="00602B84"/>
    <w:rsid w:val="00603D5D"/>
    <w:rsid w:val="006078C1"/>
    <w:rsid w:val="0061142D"/>
    <w:rsid w:val="00612AE3"/>
    <w:rsid w:val="0062118F"/>
    <w:rsid w:val="0062421E"/>
    <w:rsid w:val="006266F0"/>
    <w:rsid w:val="00626F78"/>
    <w:rsid w:val="006363EA"/>
    <w:rsid w:val="00647FCD"/>
    <w:rsid w:val="00650C85"/>
    <w:rsid w:val="006606ED"/>
    <w:rsid w:val="00674E23"/>
    <w:rsid w:val="00680B48"/>
    <w:rsid w:val="0068384D"/>
    <w:rsid w:val="0068600E"/>
    <w:rsid w:val="006A3B93"/>
    <w:rsid w:val="006A6FE4"/>
    <w:rsid w:val="006B065E"/>
    <w:rsid w:val="006B1577"/>
    <w:rsid w:val="006C4888"/>
    <w:rsid w:val="006D26DA"/>
    <w:rsid w:val="006E15FB"/>
    <w:rsid w:val="006E38C1"/>
    <w:rsid w:val="006F669A"/>
    <w:rsid w:val="007004CB"/>
    <w:rsid w:val="007006E8"/>
    <w:rsid w:val="00700F73"/>
    <w:rsid w:val="00704A22"/>
    <w:rsid w:val="00711CAD"/>
    <w:rsid w:val="00725985"/>
    <w:rsid w:val="00726CE8"/>
    <w:rsid w:val="00727462"/>
    <w:rsid w:val="00732B04"/>
    <w:rsid w:val="0073478E"/>
    <w:rsid w:val="007371E4"/>
    <w:rsid w:val="00743B5D"/>
    <w:rsid w:val="00756193"/>
    <w:rsid w:val="0076778D"/>
    <w:rsid w:val="00770876"/>
    <w:rsid w:val="00774172"/>
    <w:rsid w:val="00783EFC"/>
    <w:rsid w:val="00786357"/>
    <w:rsid w:val="007A41B3"/>
    <w:rsid w:val="007A573F"/>
    <w:rsid w:val="007A7D9A"/>
    <w:rsid w:val="007C7674"/>
    <w:rsid w:val="007D6F5C"/>
    <w:rsid w:val="007E05EF"/>
    <w:rsid w:val="007E37EC"/>
    <w:rsid w:val="007E71E5"/>
    <w:rsid w:val="007F10AF"/>
    <w:rsid w:val="008032F0"/>
    <w:rsid w:val="008044AB"/>
    <w:rsid w:val="00804853"/>
    <w:rsid w:val="00806B3F"/>
    <w:rsid w:val="00807041"/>
    <w:rsid w:val="008214F9"/>
    <w:rsid w:val="008270C7"/>
    <w:rsid w:val="00831410"/>
    <w:rsid w:val="00831CB5"/>
    <w:rsid w:val="008407E1"/>
    <w:rsid w:val="008478A0"/>
    <w:rsid w:val="00847F15"/>
    <w:rsid w:val="008505AA"/>
    <w:rsid w:val="008509A5"/>
    <w:rsid w:val="00852E65"/>
    <w:rsid w:val="0085338B"/>
    <w:rsid w:val="008548FB"/>
    <w:rsid w:val="00862F88"/>
    <w:rsid w:val="00870812"/>
    <w:rsid w:val="00876919"/>
    <w:rsid w:val="00877094"/>
    <w:rsid w:val="008837A4"/>
    <w:rsid w:val="00886E7F"/>
    <w:rsid w:val="008953ED"/>
    <w:rsid w:val="00896210"/>
    <w:rsid w:val="008A0957"/>
    <w:rsid w:val="008B26BB"/>
    <w:rsid w:val="008B3D7B"/>
    <w:rsid w:val="008C13FB"/>
    <w:rsid w:val="008C14B7"/>
    <w:rsid w:val="008C1EA0"/>
    <w:rsid w:val="008D4803"/>
    <w:rsid w:val="008D6619"/>
    <w:rsid w:val="008E609A"/>
    <w:rsid w:val="008E679F"/>
    <w:rsid w:val="008F10D2"/>
    <w:rsid w:val="008F3EE8"/>
    <w:rsid w:val="00905857"/>
    <w:rsid w:val="00907BF2"/>
    <w:rsid w:val="00907F12"/>
    <w:rsid w:val="00921C6C"/>
    <w:rsid w:val="00926DB1"/>
    <w:rsid w:val="00931AF6"/>
    <w:rsid w:val="00936964"/>
    <w:rsid w:val="0094462B"/>
    <w:rsid w:val="009470F6"/>
    <w:rsid w:val="00955F7D"/>
    <w:rsid w:val="00967083"/>
    <w:rsid w:val="009838A7"/>
    <w:rsid w:val="00990E4E"/>
    <w:rsid w:val="009A278F"/>
    <w:rsid w:val="009B4DB9"/>
    <w:rsid w:val="009C557A"/>
    <w:rsid w:val="009D2B12"/>
    <w:rsid w:val="009D54F1"/>
    <w:rsid w:val="009F0787"/>
    <w:rsid w:val="009F121E"/>
    <w:rsid w:val="009F4F61"/>
    <w:rsid w:val="009F603A"/>
    <w:rsid w:val="009F78AE"/>
    <w:rsid w:val="00A06D6E"/>
    <w:rsid w:val="00A15C5D"/>
    <w:rsid w:val="00A17418"/>
    <w:rsid w:val="00A2722B"/>
    <w:rsid w:val="00A46AFA"/>
    <w:rsid w:val="00A513EA"/>
    <w:rsid w:val="00A51FB0"/>
    <w:rsid w:val="00A54308"/>
    <w:rsid w:val="00A56182"/>
    <w:rsid w:val="00A573CE"/>
    <w:rsid w:val="00A7073D"/>
    <w:rsid w:val="00A95354"/>
    <w:rsid w:val="00AA2CE9"/>
    <w:rsid w:val="00AA2FA6"/>
    <w:rsid w:val="00AA5D4F"/>
    <w:rsid w:val="00AB0BAD"/>
    <w:rsid w:val="00AB1684"/>
    <w:rsid w:val="00AB7F6B"/>
    <w:rsid w:val="00AC5E1C"/>
    <w:rsid w:val="00AD000A"/>
    <w:rsid w:val="00AD3F62"/>
    <w:rsid w:val="00AD4940"/>
    <w:rsid w:val="00AE1237"/>
    <w:rsid w:val="00AE4620"/>
    <w:rsid w:val="00AE4843"/>
    <w:rsid w:val="00B0267D"/>
    <w:rsid w:val="00B13DC2"/>
    <w:rsid w:val="00B208A3"/>
    <w:rsid w:val="00B240BC"/>
    <w:rsid w:val="00B26435"/>
    <w:rsid w:val="00B337F2"/>
    <w:rsid w:val="00B505C2"/>
    <w:rsid w:val="00B579C7"/>
    <w:rsid w:val="00B758F2"/>
    <w:rsid w:val="00B82F63"/>
    <w:rsid w:val="00B86830"/>
    <w:rsid w:val="00B91E99"/>
    <w:rsid w:val="00B94147"/>
    <w:rsid w:val="00B96D08"/>
    <w:rsid w:val="00BA6274"/>
    <w:rsid w:val="00BB02F4"/>
    <w:rsid w:val="00BB31A3"/>
    <w:rsid w:val="00BB64A8"/>
    <w:rsid w:val="00BB6B85"/>
    <w:rsid w:val="00BC1132"/>
    <w:rsid w:val="00BC5A69"/>
    <w:rsid w:val="00BD146C"/>
    <w:rsid w:val="00BD3454"/>
    <w:rsid w:val="00BD5776"/>
    <w:rsid w:val="00BE4780"/>
    <w:rsid w:val="00BF27BC"/>
    <w:rsid w:val="00BF6314"/>
    <w:rsid w:val="00C10873"/>
    <w:rsid w:val="00C120DE"/>
    <w:rsid w:val="00C16879"/>
    <w:rsid w:val="00C17202"/>
    <w:rsid w:val="00C24640"/>
    <w:rsid w:val="00C315D0"/>
    <w:rsid w:val="00C34C4E"/>
    <w:rsid w:val="00C365D3"/>
    <w:rsid w:val="00C46476"/>
    <w:rsid w:val="00C56E8D"/>
    <w:rsid w:val="00C66982"/>
    <w:rsid w:val="00C708B4"/>
    <w:rsid w:val="00C76369"/>
    <w:rsid w:val="00C7650F"/>
    <w:rsid w:val="00C7673B"/>
    <w:rsid w:val="00C915D3"/>
    <w:rsid w:val="00C954D4"/>
    <w:rsid w:val="00CA12B0"/>
    <w:rsid w:val="00CB27AD"/>
    <w:rsid w:val="00CB4DD0"/>
    <w:rsid w:val="00CC77DC"/>
    <w:rsid w:val="00CD0987"/>
    <w:rsid w:val="00CD5042"/>
    <w:rsid w:val="00CF3BAD"/>
    <w:rsid w:val="00CF64E6"/>
    <w:rsid w:val="00D072BB"/>
    <w:rsid w:val="00D12D44"/>
    <w:rsid w:val="00D14A2B"/>
    <w:rsid w:val="00D17FEF"/>
    <w:rsid w:val="00D20726"/>
    <w:rsid w:val="00D20929"/>
    <w:rsid w:val="00D308DD"/>
    <w:rsid w:val="00D32152"/>
    <w:rsid w:val="00D36D86"/>
    <w:rsid w:val="00D429A1"/>
    <w:rsid w:val="00D4568E"/>
    <w:rsid w:val="00D46D5C"/>
    <w:rsid w:val="00D60864"/>
    <w:rsid w:val="00D65529"/>
    <w:rsid w:val="00D71F43"/>
    <w:rsid w:val="00D7336F"/>
    <w:rsid w:val="00D923BA"/>
    <w:rsid w:val="00D95D3F"/>
    <w:rsid w:val="00DA09C4"/>
    <w:rsid w:val="00DB14EE"/>
    <w:rsid w:val="00DB1A85"/>
    <w:rsid w:val="00DB2A82"/>
    <w:rsid w:val="00DB40DF"/>
    <w:rsid w:val="00DB6F36"/>
    <w:rsid w:val="00DC345B"/>
    <w:rsid w:val="00DD3EEE"/>
    <w:rsid w:val="00DE10C1"/>
    <w:rsid w:val="00DE4048"/>
    <w:rsid w:val="00DF3783"/>
    <w:rsid w:val="00E15CF5"/>
    <w:rsid w:val="00E16EBE"/>
    <w:rsid w:val="00E17CA1"/>
    <w:rsid w:val="00E31233"/>
    <w:rsid w:val="00E327A7"/>
    <w:rsid w:val="00E417EC"/>
    <w:rsid w:val="00E434E2"/>
    <w:rsid w:val="00E43631"/>
    <w:rsid w:val="00E52EF4"/>
    <w:rsid w:val="00E54801"/>
    <w:rsid w:val="00E55DEA"/>
    <w:rsid w:val="00E60C48"/>
    <w:rsid w:val="00E7289E"/>
    <w:rsid w:val="00E74C23"/>
    <w:rsid w:val="00E94F49"/>
    <w:rsid w:val="00EA3736"/>
    <w:rsid w:val="00EA581F"/>
    <w:rsid w:val="00EB3D93"/>
    <w:rsid w:val="00EC0220"/>
    <w:rsid w:val="00EC098B"/>
    <w:rsid w:val="00EC3564"/>
    <w:rsid w:val="00EC5550"/>
    <w:rsid w:val="00EC787A"/>
    <w:rsid w:val="00ED16F8"/>
    <w:rsid w:val="00ED78F8"/>
    <w:rsid w:val="00EE756A"/>
    <w:rsid w:val="00EF00BE"/>
    <w:rsid w:val="00EF1D8D"/>
    <w:rsid w:val="00EF678A"/>
    <w:rsid w:val="00F009C9"/>
    <w:rsid w:val="00F059F3"/>
    <w:rsid w:val="00F13645"/>
    <w:rsid w:val="00F27F54"/>
    <w:rsid w:val="00F34BCC"/>
    <w:rsid w:val="00F43F8E"/>
    <w:rsid w:val="00F53324"/>
    <w:rsid w:val="00F542F7"/>
    <w:rsid w:val="00F610D6"/>
    <w:rsid w:val="00F653BF"/>
    <w:rsid w:val="00F81D04"/>
    <w:rsid w:val="00F87290"/>
    <w:rsid w:val="00F90110"/>
    <w:rsid w:val="00F911C9"/>
    <w:rsid w:val="00F9246D"/>
    <w:rsid w:val="00F94CB7"/>
    <w:rsid w:val="00FA3412"/>
    <w:rsid w:val="00FA4A9A"/>
    <w:rsid w:val="00FA7237"/>
    <w:rsid w:val="00FC1213"/>
    <w:rsid w:val="00FC3213"/>
    <w:rsid w:val="00FC67EB"/>
    <w:rsid w:val="00FD6995"/>
    <w:rsid w:val="00FD7257"/>
    <w:rsid w:val="00FE042A"/>
    <w:rsid w:val="00FE3599"/>
    <w:rsid w:val="00FE7E8B"/>
    <w:rsid w:val="00FF73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5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246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B505C2"/>
    <w:pPr>
      <w:spacing w:after="120"/>
      <w:ind w:left="283"/>
    </w:pPr>
  </w:style>
  <w:style w:type="character" w:customStyle="1" w:styleId="a4">
    <w:name w:val="Основной текст с отступом Знак"/>
    <w:basedOn w:val="a0"/>
    <w:link w:val="a3"/>
    <w:rsid w:val="00B505C2"/>
    <w:rPr>
      <w:rFonts w:ascii="Times New Roman" w:eastAsia="Times New Roman" w:hAnsi="Times New Roman" w:cs="Times New Roman"/>
      <w:sz w:val="24"/>
      <w:szCs w:val="24"/>
      <w:lang w:eastAsia="ru-RU"/>
    </w:rPr>
  </w:style>
  <w:style w:type="paragraph" w:styleId="a5">
    <w:name w:val="List Paragraph"/>
    <w:basedOn w:val="a"/>
    <w:uiPriority w:val="34"/>
    <w:qFormat/>
    <w:rsid w:val="00F43F8E"/>
    <w:pPr>
      <w:ind w:left="720"/>
      <w:contextualSpacing/>
    </w:pPr>
  </w:style>
  <w:style w:type="paragraph" w:styleId="3">
    <w:name w:val="Body Text Indent 3"/>
    <w:basedOn w:val="a"/>
    <w:link w:val="30"/>
    <w:uiPriority w:val="99"/>
    <w:semiHidden/>
    <w:unhideWhenUsed/>
    <w:rsid w:val="00C24640"/>
    <w:pPr>
      <w:spacing w:after="120"/>
      <w:ind w:left="283"/>
    </w:pPr>
    <w:rPr>
      <w:sz w:val="16"/>
      <w:szCs w:val="16"/>
    </w:rPr>
  </w:style>
  <w:style w:type="character" w:customStyle="1" w:styleId="30">
    <w:name w:val="Основной текст с отступом 3 Знак"/>
    <w:basedOn w:val="a0"/>
    <w:link w:val="3"/>
    <w:uiPriority w:val="99"/>
    <w:semiHidden/>
    <w:rsid w:val="00C24640"/>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C24640"/>
    <w:rPr>
      <w:rFonts w:asciiTheme="majorHAnsi" w:eastAsiaTheme="majorEastAsia" w:hAnsiTheme="majorHAnsi" w:cstheme="majorBidi"/>
      <w:b/>
      <w:bCs/>
      <w:color w:val="365F91" w:themeColor="accent1" w:themeShade="BF"/>
      <w:sz w:val="28"/>
      <w:szCs w:val="28"/>
      <w:lang w:eastAsia="ru-RU"/>
    </w:rPr>
  </w:style>
  <w:style w:type="paragraph" w:customStyle="1" w:styleId="Web">
    <w:name w:val="Обычный (Web)"/>
    <w:basedOn w:val="a"/>
    <w:rsid w:val="00C24640"/>
    <w:pPr>
      <w:spacing w:before="100" w:beforeAutospacing="1" w:after="100" w:afterAutospacing="1"/>
    </w:pPr>
  </w:style>
  <w:style w:type="character" w:styleId="a6">
    <w:name w:val="Intense Emphasis"/>
    <w:basedOn w:val="a0"/>
    <w:uiPriority w:val="21"/>
    <w:qFormat/>
    <w:rsid w:val="00C24640"/>
    <w:rPr>
      <w:b/>
      <w:bCs/>
      <w:i/>
      <w:iCs/>
      <w:color w:val="4F81BD" w:themeColor="accent1"/>
    </w:rPr>
  </w:style>
  <w:style w:type="character" w:customStyle="1" w:styleId="FontStyle33">
    <w:name w:val="Font Style33"/>
    <w:rsid w:val="00C24640"/>
    <w:rPr>
      <w:rFonts w:ascii="Times New Roman" w:hAnsi="Times New Roman" w:cs="Times New Roman" w:hint="default"/>
      <w:b/>
      <w:bCs/>
      <w:color w:val="000000"/>
      <w:sz w:val="24"/>
      <w:szCs w:val="24"/>
    </w:rPr>
  </w:style>
  <w:style w:type="paragraph" w:styleId="a7">
    <w:name w:val="Normal (Web)"/>
    <w:basedOn w:val="a"/>
    <w:uiPriority w:val="99"/>
    <w:unhideWhenUsed/>
    <w:rsid w:val="008478A0"/>
    <w:pPr>
      <w:spacing w:before="100" w:beforeAutospacing="1" w:after="100" w:afterAutospacing="1"/>
    </w:pPr>
  </w:style>
  <w:style w:type="character" w:customStyle="1" w:styleId="badge">
    <w:name w:val="badge"/>
    <w:basedOn w:val="a0"/>
    <w:rsid w:val="008478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5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B505C2"/>
    <w:pPr>
      <w:spacing w:after="120"/>
      <w:ind w:left="283"/>
    </w:pPr>
  </w:style>
  <w:style w:type="character" w:customStyle="1" w:styleId="a4">
    <w:name w:val="Основной текст с отступом Знак"/>
    <w:basedOn w:val="a0"/>
    <w:link w:val="a3"/>
    <w:rsid w:val="00B505C2"/>
    <w:rPr>
      <w:rFonts w:ascii="Times New Roman" w:eastAsia="Times New Roman" w:hAnsi="Times New Roman" w:cs="Times New Roman"/>
      <w:sz w:val="24"/>
      <w:szCs w:val="24"/>
      <w:lang w:eastAsia="ru-RU"/>
    </w:rPr>
  </w:style>
  <w:style w:type="paragraph" w:styleId="a5">
    <w:name w:val="List Paragraph"/>
    <w:basedOn w:val="a"/>
    <w:uiPriority w:val="34"/>
    <w:qFormat/>
    <w:rsid w:val="00F43F8E"/>
    <w:pPr>
      <w:ind w:left="720"/>
      <w:contextualSpacing/>
    </w:pPr>
  </w:style>
</w:styles>
</file>

<file path=word/webSettings.xml><?xml version="1.0" encoding="utf-8"?>
<w:webSettings xmlns:r="http://schemas.openxmlformats.org/officeDocument/2006/relationships" xmlns:w="http://schemas.openxmlformats.org/wordprocessingml/2006/main">
  <w:divs>
    <w:div w:id="171845237">
      <w:bodyDiv w:val="1"/>
      <w:marLeft w:val="0"/>
      <w:marRight w:val="0"/>
      <w:marTop w:val="0"/>
      <w:marBottom w:val="0"/>
      <w:divBdr>
        <w:top w:val="none" w:sz="0" w:space="0" w:color="auto"/>
        <w:left w:val="none" w:sz="0" w:space="0" w:color="auto"/>
        <w:bottom w:val="none" w:sz="0" w:space="0" w:color="auto"/>
        <w:right w:val="none" w:sz="0" w:space="0" w:color="auto"/>
      </w:divBdr>
    </w:div>
    <w:div w:id="477305803">
      <w:bodyDiv w:val="1"/>
      <w:marLeft w:val="0"/>
      <w:marRight w:val="0"/>
      <w:marTop w:val="0"/>
      <w:marBottom w:val="0"/>
      <w:divBdr>
        <w:top w:val="none" w:sz="0" w:space="0" w:color="auto"/>
        <w:left w:val="none" w:sz="0" w:space="0" w:color="auto"/>
        <w:bottom w:val="none" w:sz="0" w:space="0" w:color="auto"/>
        <w:right w:val="none" w:sz="0" w:space="0" w:color="auto"/>
      </w:divBdr>
    </w:div>
    <w:div w:id="508526553">
      <w:bodyDiv w:val="1"/>
      <w:marLeft w:val="0"/>
      <w:marRight w:val="0"/>
      <w:marTop w:val="0"/>
      <w:marBottom w:val="0"/>
      <w:divBdr>
        <w:top w:val="none" w:sz="0" w:space="0" w:color="auto"/>
        <w:left w:val="none" w:sz="0" w:space="0" w:color="auto"/>
        <w:bottom w:val="none" w:sz="0" w:space="0" w:color="auto"/>
        <w:right w:val="none" w:sz="0" w:space="0" w:color="auto"/>
      </w:divBdr>
    </w:div>
    <w:div w:id="714235092">
      <w:bodyDiv w:val="1"/>
      <w:marLeft w:val="0"/>
      <w:marRight w:val="0"/>
      <w:marTop w:val="0"/>
      <w:marBottom w:val="0"/>
      <w:divBdr>
        <w:top w:val="none" w:sz="0" w:space="0" w:color="auto"/>
        <w:left w:val="none" w:sz="0" w:space="0" w:color="auto"/>
        <w:bottom w:val="none" w:sz="0" w:space="0" w:color="auto"/>
        <w:right w:val="none" w:sz="0" w:space="0" w:color="auto"/>
      </w:divBdr>
    </w:div>
    <w:div w:id="1440027301">
      <w:bodyDiv w:val="1"/>
      <w:marLeft w:val="0"/>
      <w:marRight w:val="0"/>
      <w:marTop w:val="0"/>
      <w:marBottom w:val="0"/>
      <w:divBdr>
        <w:top w:val="none" w:sz="0" w:space="0" w:color="auto"/>
        <w:left w:val="none" w:sz="0" w:space="0" w:color="auto"/>
        <w:bottom w:val="none" w:sz="0" w:space="0" w:color="auto"/>
        <w:right w:val="none" w:sz="0" w:space="0" w:color="auto"/>
      </w:divBdr>
    </w:div>
    <w:div w:id="1687101564">
      <w:bodyDiv w:val="1"/>
      <w:marLeft w:val="0"/>
      <w:marRight w:val="0"/>
      <w:marTop w:val="0"/>
      <w:marBottom w:val="0"/>
      <w:divBdr>
        <w:top w:val="none" w:sz="0" w:space="0" w:color="auto"/>
        <w:left w:val="none" w:sz="0" w:space="0" w:color="auto"/>
        <w:bottom w:val="none" w:sz="0" w:space="0" w:color="auto"/>
        <w:right w:val="none" w:sz="0" w:space="0" w:color="auto"/>
      </w:divBdr>
    </w:div>
    <w:div w:id="213721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9</Pages>
  <Words>2530</Words>
  <Characters>14424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cp:lastModifiedBy>
  <cp:revision>27</cp:revision>
  <dcterms:created xsi:type="dcterms:W3CDTF">2017-09-09T05:45:00Z</dcterms:created>
  <dcterms:modified xsi:type="dcterms:W3CDTF">2019-01-07T07:00:00Z</dcterms:modified>
</cp:coreProperties>
</file>